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E3C" w:rsidRDefault="00FE2E3C" w:rsidP="00C46CF3">
      <w:pPr>
        <w:ind w:firstLineChars="196" w:firstLine="708"/>
        <w:rPr>
          <w:rFonts w:asciiTheme="majorEastAsia" w:eastAsiaTheme="majorEastAsia" w:hAnsiTheme="majorEastAsia"/>
          <w:b/>
          <w:sz w:val="36"/>
          <w:szCs w:val="36"/>
        </w:rPr>
      </w:pPr>
    </w:p>
    <w:p w:rsidR="00FE2E3C" w:rsidRDefault="00FE2E3C" w:rsidP="00C46CF3">
      <w:pPr>
        <w:ind w:firstLineChars="196" w:firstLine="708"/>
        <w:rPr>
          <w:rFonts w:asciiTheme="majorEastAsia" w:eastAsiaTheme="majorEastAsia" w:hAnsiTheme="majorEastAsia"/>
          <w:b/>
          <w:sz w:val="36"/>
          <w:szCs w:val="36"/>
        </w:rPr>
      </w:pPr>
    </w:p>
    <w:p w:rsidR="00FE2E3C" w:rsidRDefault="00FE2E3C" w:rsidP="00C46CF3">
      <w:pPr>
        <w:ind w:firstLineChars="196" w:firstLine="708"/>
        <w:rPr>
          <w:rFonts w:asciiTheme="majorEastAsia" w:eastAsiaTheme="majorEastAsia" w:hAnsiTheme="majorEastAsia"/>
          <w:b/>
          <w:sz w:val="36"/>
          <w:szCs w:val="36"/>
        </w:rPr>
      </w:pPr>
    </w:p>
    <w:p w:rsidR="00FE2E3C" w:rsidRDefault="00FE2E3C" w:rsidP="00C46CF3">
      <w:pPr>
        <w:ind w:firstLineChars="196" w:firstLine="708"/>
        <w:rPr>
          <w:rFonts w:asciiTheme="majorEastAsia" w:eastAsiaTheme="majorEastAsia" w:hAnsiTheme="majorEastAsia"/>
          <w:b/>
          <w:sz w:val="36"/>
          <w:szCs w:val="36"/>
        </w:rPr>
      </w:pPr>
    </w:p>
    <w:p w:rsidR="00FE2E3C" w:rsidRDefault="00FE2E3C" w:rsidP="00C46CF3">
      <w:pPr>
        <w:ind w:firstLineChars="196" w:firstLine="708"/>
        <w:rPr>
          <w:rFonts w:asciiTheme="majorEastAsia" w:eastAsiaTheme="majorEastAsia" w:hAnsiTheme="majorEastAsia"/>
          <w:b/>
          <w:sz w:val="36"/>
          <w:szCs w:val="36"/>
        </w:rPr>
      </w:pPr>
    </w:p>
    <w:p w:rsidR="008C426D" w:rsidRDefault="008C426D" w:rsidP="00C46CF3">
      <w:pPr>
        <w:ind w:firstLineChars="196" w:firstLine="708"/>
        <w:rPr>
          <w:rFonts w:asciiTheme="majorEastAsia" w:eastAsiaTheme="majorEastAsia" w:hAnsiTheme="majorEastAsia"/>
          <w:b/>
          <w:sz w:val="36"/>
          <w:szCs w:val="36"/>
        </w:rPr>
      </w:pPr>
    </w:p>
    <w:p w:rsidR="00C46CF3" w:rsidRDefault="00C46CF3" w:rsidP="00DC6EB4">
      <w:pPr>
        <w:ind w:firstLineChars="200" w:firstLine="723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237FD8">
        <w:rPr>
          <w:rFonts w:asciiTheme="majorEastAsia" w:eastAsiaTheme="majorEastAsia" w:hAnsiTheme="majorEastAsia" w:hint="eastAsia"/>
          <w:b/>
          <w:sz w:val="36"/>
          <w:szCs w:val="36"/>
        </w:rPr>
        <w:t>西藏自治区</w:t>
      </w:r>
      <w:r w:rsidR="00DC6EB4">
        <w:rPr>
          <w:rFonts w:asciiTheme="majorEastAsia" w:eastAsiaTheme="majorEastAsia" w:hAnsiTheme="majorEastAsia" w:hint="eastAsia"/>
          <w:b/>
          <w:sz w:val="36"/>
          <w:szCs w:val="36"/>
        </w:rPr>
        <w:t>住房和城乡建设厅岗培中心公共服务平台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（</w:t>
      </w:r>
      <w:r w:rsidR="00242210">
        <w:rPr>
          <w:rFonts w:asciiTheme="majorEastAsia" w:eastAsiaTheme="majorEastAsia" w:hAnsiTheme="majorEastAsia" w:hint="eastAsia"/>
          <w:b/>
          <w:sz w:val="36"/>
          <w:szCs w:val="36"/>
        </w:rPr>
        <w:t>企业版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）</w:t>
      </w:r>
      <w:r w:rsidR="00242210">
        <w:rPr>
          <w:rFonts w:asciiTheme="majorEastAsia" w:eastAsiaTheme="majorEastAsia" w:hAnsiTheme="majorEastAsia" w:hint="eastAsia"/>
          <w:b/>
          <w:sz w:val="36"/>
          <w:szCs w:val="36"/>
        </w:rPr>
        <w:t>操作手册</w:t>
      </w:r>
    </w:p>
    <w:p w:rsidR="00C46CF3" w:rsidRDefault="00C46CF3" w:rsidP="00C46CF3">
      <w:pPr>
        <w:ind w:firstLineChars="595" w:firstLine="2150"/>
        <w:rPr>
          <w:rFonts w:asciiTheme="majorEastAsia" w:eastAsiaTheme="majorEastAsia" w:hAnsiTheme="majorEastAsia"/>
          <w:b/>
          <w:sz w:val="36"/>
          <w:szCs w:val="36"/>
        </w:rPr>
      </w:pPr>
    </w:p>
    <w:p w:rsidR="00FE2E3C" w:rsidRDefault="00FE2E3C" w:rsidP="00C46CF3">
      <w:pPr>
        <w:ind w:firstLineChars="595" w:firstLine="2150"/>
        <w:rPr>
          <w:rFonts w:asciiTheme="majorEastAsia" w:eastAsiaTheme="majorEastAsia" w:hAnsiTheme="majorEastAsia"/>
          <w:b/>
          <w:sz w:val="36"/>
          <w:szCs w:val="36"/>
        </w:rPr>
      </w:pPr>
    </w:p>
    <w:p w:rsidR="00FE2E3C" w:rsidRDefault="00FE2E3C" w:rsidP="00C46CF3">
      <w:pPr>
        <w:ind w:firstLineChars="595" w:firstLine="2150"/>
        <w:rPr>
          <w:rFonts w:asciiTheme="majorEastAsia" w:eastAsiaTheme="majorEastAsia" w:hAnsiTheme="majorEastAsia"/>
          <w:b/>
          <w:sz w:val="36"/>
          <w:szCs w:val="36"/>
        </w:rPr>
      </w:pPr>
    </w:p>
    <w:p w:rsidR="00DC6EB4" w:rsidRDefault="00DC6EB4" w:rsidP="00C46CF3">
      <w:pPr>
        <w:ind w:firstLineChars="595" w:firstLine="2150"/>
        <w:rPr>
          <w:rFonts w:asciiTheme="majorEastAsia" w:eastAsiaTheme="majorEastAsia" w:hAnsiTheme="majorEastAsia"/>
          <w:b/>
          <w:sz w:val="36"/>
          <w:szCs w:val="36"/>
        </w:rPr>
      </w:pPr>
    </w:p>
    <w:p w:rsidR="008C426D" w:rsidRDefault="00DC6EB4" w:rsidP="00DC6EB4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           </w:t>
      </w:r>
    </w:p>
    <w:p w:rsidR="00DC6EB4" w:rsidRPr="00483275" w:rsidRDefault="00DC6EB4" w:rsidP="00DC6EB4">
      <w:pPr>
        <w:ind w:firstLineChars="595" w:firstLine="2150"/>
        <w:rPr>
          <w:rFonts w:asciiTheme="majorEastAsia" w:eastAsiaTheme="majorEastAsia" w:hAnsiTheme="majorEastAsia"/>
          <w:b/>
          <w:sz w:val="36"/>
          <w:szCs w:val="36"/>
        </w:rPr>
      </w:pPr>
    </w:p>
    <w:p w:rsidR="00C46CF3" w:rsidRDefault="00C46CF3" w:rsidP="00C46CF3">
      <w:pPr>
        <w:ind w:firstLineChars="995" w:firstLine="2388"/>
        <w:rPr>
          <w:rFonts w:asciiTheme="majorEastAsia" w:eastAsiaTheme="majorEastAsia" w:hAnsiTheme="majorEastAsia"/>
          <w:sz w:val="24"/>
          <w:szCs w:val="24"/>
        </w:rPr>
      </w:pPr>
      <w:r w:rsidRPr="00E67147">
        <w:rPr>
          <w:rFonts w:asciiTheme="majorEastAsia" w:eastAsiaTheme="majorEastAsia" w:hAnsiTheme="majorEastAsia"/>
          <w:sz w:val="24"/>
          <w:szCs w:val="24"/>
        </w:rPr>
        <w:t>北京东方宝联科技有限公司</w:t>
      </w:r>
    </w:p>
    <w:p w:rsidR="00C46CF3" w:rsidRPr="00E67147" w:rsidRDefault="00C46CF3" w:rsidP="00C46CF3">
      <w:pPr>
        <w:ind w:firstLineChars="995" w:firstLine="2388"/>
        <w:rPr>
          <w:rFonts w:asciiTheme="majorEastAsia" w:eastAsiaTheme="majorEastAsia" w:hAnsiTheme="majorEastAsia"/>
          <w:sz w:val="24"/>
          <w:szCs w:val="24"/>
        </w:rPr>
      </w:pPr>
    </w:p>
    <w:p w:rsidR="00C46CF3" w:rsidRPr="00E67147" w:rsidRDefault="00C46CF3" w:rsidP="00C46CF3">
      <w:pPr>
        <w:ind w:firstLineChars="1197" w:firstLine="2873"/>
        <w:rPr>
          <w:rFonts w:asciiTheme="majorEastAsia" w:eastAsiaTheme="majorEastAsia" w:hAnsiTheme="majorEastAsia"/>
          <w:sz w:val="24"/>
          <w:szCs w:val="24"/>
        </w:rPr>
      </w:pPr>
      <w:r w:rsidRPr="00E67147">
        <w:rPr>
          <w:rFonts w:asciiTheme="majorEastAsia" w:eastAsiaTheme="majorEastAsia" w:hAnsiTheme="majorEastAsia" w:hint="eastAsia"/>
          <w:sz w:val="24"/>
          <w:szCs w:val="24"/>
        </w:rPr>
        <w:t>二</w:t>
      </w:r>
      <w:proofErr w:type="gramStart"/>
      <w:r w:rsidRPr="00E67147">
        <w:rPr>
          <w:rFonts w:asciiTheme="majorEastAsia" w:eastAsiaTheme="majorEastAsia" w:hAnsiTheme="majorEastAsia" w:hint="eastAsia"/>
          <w:sz w:val="24"/>
          <w:szCs w:val="24"/>
        </w:rPr>
        <w:t>0一</w:t>
      </w:r>
      <w:r w:rsidR="00DC6EB4">
        <w:rPr>
          <w:rFonts w:asciiTheme="majorEastAsia" w:eastAsiaTheme="majorEastAsia" w:hAnsiTheme="majorEastAsia" w:hint="eastAsia"/>
          <w:sz w:val="24"/>
          <w:szCs w:val="24"/>
        </w:rPr>
        <w:t>七</w:t>
      </w:r>
      <w:proofErr w:type="gramEnd"/>
      <w:r w:rsidRPr="00E67147">
        <w:rPr>
          <w:rFonts w:asciiTheme="majorEastAsia" w:eastAsiaTheme="majorEastAsia" w:hAnsiTheme="majorEastAsia" w:hint="eastAsia"/>
          <w:sz w:val="24"/>
          <w:szCs w:val="24"/>
        </w:rPr>
        <w:t>年</w:t>
      </w:r>
      <w:r w:rsidR="0002212A">
        <w:rPr>
          <w:rFonts w:asciiTheme="majorEastAsia" w:eastAsiaTheme="majorEastAsia" w:hAnsiTheme="majorEastAsia" w:hint="eastAsia"/>
          <w:sz w:val="24"/>
          <w:szCs w:val="24"/>
        </w:rPr>
        <w:t>六</w:t>
      </w:r>
      <w:r w:rsidRPr="00E67147">
        <w:rPr>
          <w:rFonts w:asciiTheme="majorEastAsia" w:eastAsiaTheme="majorEastAsia" w:hAnsiTheme="majorEastAsia" w:hint="eastAsia"/>
          <w:sz w:val="24"/>
          <w:szCs w:val="24"/>
        </w:rPr>
        <w:t>月</w:t>
      </w:r>
    </w:p>
    <w:p w:rsidR="00C46CF3" w:rsidRDefault="00C46CF3" w:rsidP="00C46CF3">
      <w:pPr>
        <w:jc w:val="center"/>
      </w:pPr>
    </w:p>
    <w:p w:rsidR="00C46CF3" w:rsidRDefault="00C46CF3" w:rsidP="00C46CF3"/>
    <w:p w:rsidR="00C46CF3" w:rsidRDefault="00C46CF3" w:rsidP="00C46CF3"/>
    <w:p w:rsidR="00C46CF3" w:rsidRDefault="00C46CF3" w:rsidP="00C46CF3"/>
    <w:p w:rsidR="00C46CF3" w:rsidRDefault="00C46CF3" w:rsidP="00C46CF3"/>
    <w:p w:rsidR="00C46CF3" w:rsidRDefault="00C46CF3" w:rsidP="00C46CF3"/>
    <w:p w:rsidR="00C46CF3" w:rsidRDefault="00C46CF3" w:rsidP="00C46CF3"/>
    <w:p w:rsidR="00C46CF3" w:rsidRDefault="00C46CF3" w:rsidP="00C46CF3"/>
    <w:p w:rsidR="00C46CF3" w:rsidRDefault="00C46CF3" w:rsidP="00C46CF3"/>
    <w:p w:rsidR="00242210" w:rsidRDefault="00242210" w:rsidP="00C46CF3"/>
    <w:p w:rsidR="00DC6EB4" w:rsidRDefault="00DC6EB4" w:rsidP="006B0D9D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</w:p>
    <w:p w:rsidR="00BE270D" w:rsidRDefault="00BE270D" w:rsidP="00C46CF3">
      <w:pPr>
        <w:rPr>
          <w:rFonts w:ascii="楷体" w:eastAsia="楷体" w:hAnsi="楷体"/>
          <w:b/>
          <w:sz w:val="32"/>
          <w:szCs w:val="32"/>
        </w:rPr>
      </w:pPr>
    </w:p>
    <w:p w:rsidR="008470DF" w:rsidRDefault="009B4F00">
      <w:pPr>
        <w:pStyle w:val="1"/>
        <w:tabs>
          <w:tab w:val="right" w:leader="dot" w:pos="8296"/>
        </w:tabs>
        <w:rPr>
          <w:noProof/>
        </w:rPr>
      </w:pPr>
      <w:r>
        <w:rPr>
          <w:rFonts w:ascii="楷体" w:eastAsia="楷体" w:hAnsi="楷体"/>
          <w:b/>
          <w:sz w:val="32"/>
          <w:szCs w:val="32"/>
        </w:rPr>
        <w:lastRenderedPageBreak/>
        <w:fldChar w:fldCharType="begin"/>
      </w:r>
      <w:r w:rsidR="00767D9D">
        <w:rPr>
          <w:rFonts w:ascii="楷体" w:eastAsia="楷体" w:hAnsi="楷体"/>
          <w:b/>
          <w:sz w:val="32"/>
          <w:szCs w:val="32"/>
        </w:rPr>
        <w:instrText xml:space="preserve"> </w:instrText>
      </w:r>
      <w:r w:rsidR="00767D9D">
        <w:rPr>
          <w:rFonts w:ascii="楷体" w:eastAsia="楷体" w:hAnsi="楷体" w:hint="eastAsia"/>
          <w:b/>
          <w:sz w:val="32"/>
          <w:szCs w:val="32"/>
        </w:rPr>
        <w:instrText>TOC \o "1-4" \h \z \u</w:instrText>
      </w:r>
      <w:r w:rsidR="00767D9D">
        <w:rPr>
          <w:rFonts w:ascii="楷体" w:eastAsia="楷体" w:hAnsi="楷体"/>
          <w:b/>
          <w:sz w:val="32"/>
          <w:szCs w:val="32"/>
        </w:rPr>
        <w:instrText xml:space="preserve"> </w:instrText>
      </w:r>
      <w:r>
        <w:rPr>
          <w:rFonts w:ascii="楷体" w:eastAsia="楷体" w:hAnsi="楷体"/>
          <w:b/>
          <w:sz w:val="32"/>
          <w:szCs w:val="32"/>
        </w:rPr>
        <w:fldChar w:fldCharType="separate"/>
      </w:r>
      <w:hyperlink w:anchor="_Toc479276816" w:history="1">
        <w:r w:rsidR="008470DF" w:rsidRPr="00BD06C5">
          <w:rPr>
            <w:rStyle w:val="a6"/>
            <w:rFonts w:ascii="黑体" w:eastAsia="黑体" w:hAnsi="黑体" w:hint="eastAsia"/>
            <w:b/>
            <w:noProof/>
          </w:rPr>
          <w:t>第一部分</w:t>
        </w:r>
        <w:r w:rsidR="008470DF" w:rsidRPr="00BD06C5">
          <w:rPr>
            <w:rStyle w:val="a6"/>
            <w:rFonts w:ascii="黑体" w:eastAsia="黑体" w:hAnsi="黑体"/>
            <w:b/>
            <w:noProof/>
          </w:rPr>
          <w:t xml:space="preserve"> </w:t>
        </w:r>
        <w:r w:rsidR="008470DF" w:rsidRPr="00BD06C5">
          <w:rPr>
            <w:rStyle w:val="a6"/>
            <w:rFonts w:ascii="黑体" w:eastAsia="黑体" w:hAnsi="黑体" w:hint="eastAsia"/>
            <w:b/>
            <w:noProof/>
          </w:rPr>
          <w:t>企业信息注册及登录</w:t>
        </w:r>
        <w:r w:rsidR="008470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70DF">
          <w:rPr>
            <w:noProof/>
            <w:webHidden/>
          </w:rPr>
          <w:instrText xml:space="preserve"> PAGEREF _Toc479276816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70DF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470DF" w:rsidRDefault="009B4F00">
      <w:pPr>
        <w:pStyle w:val="2"/>
        <w:tabs>
          <w:tab w:val="right" w:leader="dot" w:pos="8296"/>
        </w:tabs>
        <w:rPr>
          <w:noProof/>
        </w:rPr>
      </w:pPr>
      <w:hyperlink w:anchor="_Toc479276817" w:history="1">
        <w:r w:rsidR="008470DF" w:rsidRPr="00BD06C5">
          <w:rPr>
            <w:rStyle w:val="a6"/>
            <w:rFonts w:ascii="黑体" w:eastAsia="黑体" w:hAnsi="黑体"/>
            <w:b/>
            <w:noProof/>
          </w:rPr>
          <w:t>·1</w:t>
        </w:r>
        <w:r w:rsidR="008470DF" w:rsidRPr="00BD06C5">
          <w:rPr>
            <w:rStyle w:val="a6"/>
            <w:rFonts w:ascii="黑体" w:eastAsia="黑体" w:hAnsi="黑体" w:hint="eastAsia"/>
            <w:b/>
            <w:noProof/>
          </w:rPr>
          <w:t>．</w:t>
        </w:r>
        <w:r w:rsidR="008470DF" w:rsidRPr="00BD06C5">
          <w:rPr>
            <w:rStyle w:val="a6"/>
            <w:rFonts w:ascii="黑体" w:eastAsia="黑体" w:hAnsi="黑体"/>
            <w:b/>
            <w:noProof/>
          </w:rPr>
          <w:t xml:space="preserve"> </w:t>
        </w:r>
        <w:r w:rsidR="008470DF" w:rsidRPr="00BD06C5">
          <w:rPr>
            <w:rStyle w:val="a6"/>
            <w:rFonts w:ascii="黑体" w:eastAsia="黑体" w:hAnsi="黑体" w:hint="eastAsia"/>
            <w:b/>
            <w:noProof/>
          </w:rPr>
          <w:t>企业信息注册</w:t>
        </w:r>
        <w:r w:rsidR="008470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70DF">
          <w:rPr>
            <w:noProof/>
            <w:webHidden/>
          </w:rPr>
          <w:instrText xml:space="preserve"> PAGEREF _Toc479276817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70DF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470DF" w:rsidRDefault="009B4F00">
      <w:pPr>
        <w:pStyle w:val="2"/>
        <w:tabs>
          <w:tab w:val="right" w:leader="dot" w:pos="8296"/>
        </w:tabs>
        <w:rPr>
          <w:noProof/>
        </w:rPr>
      </w:pPr>
      <w:hyperlink w:anchor="_Toc479276818" w:history="1">
        <w:r w:rsidR="008470DF" w:rsidRPr="00BD06C5">
          <w:rPr>
            <w:rStyle w:val="a6"/>
            <w:rFonts w:ascii="黑体" w:eastAsia="黑体" w:hAnsi="黑体"/>
            <w:b/>
            <w:noProof/>
          </w:rPr>
          <w:t>·2</w:t>
        </w:r>
        <w:r w:rsidR="008470DF" w:rsidRPr="00BD06C5">
          <w:rPr>
            <w:rStyle w:val="a6"/>
            <w:rFonts w:ascii="黑体" w:eastAsia="黑体" w:hAnsi="黑体" w:hint="eastAsia"/>
            <w:b/>
            <w:noProof/>
          </w:rPr>
          <w:t>．</w:t>
        </w:r>
        <w:r w:rsidR="008470DF" w:rsidRPr="00BD06C5">
          <w:rPr>
            <w:rStyle w:val="a6"/>
            <w:rFonts w:ascii="黑体" w:eastAsia="黑体" w:hAnsi="黑体"/>
            <w:b/>
            <w:noProof/>
          </w:rPr>
          <w:t xml:space="preserve"> </w:t>
        </w:r>
        <w:r w:rsidR="008470DF" w:rsidRPr="00BD06C5">
          <w:rPr>
            <w:rStyle w:val="a6"/>
            <w:rFonts w:ascii="黑体" w:eastAsia="黑体" w:hAnsi="黑体" w:hint="eastAsia"/>
            <w:b/>
            <w:noProof/>
          </w:rPr>
          <w:t>企业登录</w:t>
        </w:r>
        <w:r w:rsidR="008470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70DF">
          <w:rPr>
            <w:noProof/>
            <w:webHidden/>
          </w:rPr>
          <w:instrText xml:space="preserve"> PAGEREF _Toc479276818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70D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470DF" w:rsidRDefault="009B4F00">
      <w:pPr>
        <w:pStyle w:val="1"/>
        <w:tabs>
          <w:tab w:val="right" w:leader="dot" w:pos="8296"/>
        </w:tabs>
        <w:rPr>
          <w:noProof/>
        </w:rPr>
      </w:pPr>
      <w:hyperlink w:anchor="_Toc479276819" w:history="1">
        <w:r w:rsidR="008470DF" w:rsidRPr="00BD06C5">
          <w:rPr>
            <w:rStyle w:val="a6"/>
            <w:rFonts w:ascii="黑体" w:eastAsia="黑体" w:hAnsi="黑体" w:hint="eastAsia"/>
            <w:b/>
            <w:noProof/>
          </w:rPr>
          <w:t>第二部分</w:t>
        </w:r>
        <w:r w:rsidR="008470DF" w:rsidRPr="00BD06C5">
          <w:rPr>
            <w:rStyle w:val="a6"/>
            <w:rFonts w:ascii="黑体" w:eastAsia="黑体" w:hAnsi="黑体"/>
            <w:b/>
            <w:noProof/>
          </w:rPr>
          <w:t xml:space="preserve"> </w:t>
        </w:r>
        <w:r w:rsidR="008470DF" w:rsidRPr="00BD06C5">
          <w:rPr>
            <w:rStyle w:val="a6"/>
            <w:rFonts w:ascii="黑体" w:eastAsia="黑体" w:hAnsi="黑体" w:hint="eastAsia"/>
            <w:b/>
            <w:noProof/>
          </w:rPr>
          <w:t>系统功能介绍</w:t>
        </w:r>
        <w:r w:rsidR="008470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70DF">
          <w:rPr>
            <w:noProof/>
            <w:webHidden/>
          </w:rPr>
          <w:instrText xml:space="preserve"> PAGEREF _Toc479276819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70D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470DF" w:rsidRDefault="009B4F00">
      <w:pPr>
        <w:pStyle w:val="2"/>
        <w:tabs>
          <w:tab w:val="right" w:leader="dot" w:pos="8296"/>
        </w:tabs>
        <w:rPr>
          <w:noProof/>
        </w:rPr>
      </w:pPr>
      <w:hyperlink w:anchor="_Toc479276820" w:history="1">
        <w:r w:rsidR="008470DF" w:rsidRPr="00BD06C5">
          <w:rPr>
            <w:rStyle w:val="a6"/>
            <w:rFonts w:ascii="黑体" w:eastAsia="黑体" w:hAnsi="黑体"/>
            <w:b/>
            <w:noProof/>
          </w:rPr>
          <w:t>·1</w:t>
        </w:r>
        <w:r w:rsidR="008470DF" w:rsidRPr="00BD06C5">
          <w:rPr>
            <w:rStyle w:val="a6"/>
            <w:rFonts w:ascii="黑体" w:eastAsia="黑体" w:hAnsi="黑体" w:hint="eastAsia"/>
            <w:b/>
            <w:noProof/>
          </w:rPr>
          <w:t>．基本信息</w:t>
        </w:r>
        <w:r w:rsidR="008470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70DF">
          <w:rPr>
            <w:noProof/>
            <w:webHidden/>
          </w:rPr>
          <w:instrText xml:space="preserve"> PAGEREF _Toc479276820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70D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470DF" w:rsidRDefault="009B4F00">
      <w:pPr>
        <w:pStyle w:val="2"/>
        <w:tabs>
          <w:tab w:val="right" w:leader="dot" w:pos="8296"/>
        </w:tabs>
        <w:rPr>
          <w:noProof/>
        </w:rPr>
      </w:pPr>
      <w:hyperlink w:anchor="_Toc479276821" w:history="1">
        <w:r w:rsidR="008470DF" w:rsidRPr="00BD06C5">
          <w:rPr>
            <w:rStyle w:val="a6"/>
            <w:rFonts w:ascii="黑体" w:eastAsia="黑体" w:hAnsi="黑体"/>
            <w:b/>
            <w:noProof/>
          </w:rPr>
          <w:t>·2</w:t>
        </w:r>
        <w:r w:rsidR="008470DF" w:rsidRPr="00BD06C5">
          <w:rPr>
            <w:rStyle w:val="a6"/>
            <w:rFonts w:ascii="黑体" w:eastAsia="黑体" w:hAnsi="黑体" w:hint="eastAsia"/>
            <w:b/>
            <w:noProof/>
          </w:rPr>
          <w:t>．培训考试</w:t>
        </w:r>
        <w:r w:rsidR="008470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70DF">
          <w:rPr>
            <w:noProof/>
            <w:webHidden/>
          </w:rPr>
          <w:instrText xml:space="preserve"> PAGEREF _Toc479276821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70D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E270D" w:rsidRDefault="009B4F00" w:rsidP="00C46CF3">
      <w:pPr>
        <w:rPr>
          <w:rFonts w:ascii="楷体" w:eastAsia="楷体" w:hAnsi="楷体"/>
          <w:b/>
          <w:sz w:val="32"/>
          <w:szCs w:val="32"/>
        </w:rPr>
      </w:pPr>
      <w:r>
        <w:rPr>
          <w:rFonts w:ascii="楷体" w:eastAsia="楷体" w:hAnsi="楷体"/>
          <w:b/>
          <w:sz w:val="32"/>
          <w:szCs w:val="32"/>
        </w:rPr>
        <w:fldChar w:fldCharType="end"/>
      </w:r>
    </w:p>
    <w:p w:rsidR="00BE270D" w:rsidRDefault="00BE270D" w:rsidP="00C46CF3">
      <w:pPr>
        <w:rPr>
          <w:rFonts w:ascii="楷体" w:eastAsia="楷体" w:hAnsi="楷体"/>
          <w:b/>
          <w:sz w:val="32"/>
          <w:szCs w:val="32"/>
        </w:rPr>
      </w:pPr>
    </w:p>
    <w:p w:rsidR="009743C8" w:rsidRPr="00BE270D" w:rsidRDefault="009743C8" w:rsidP="00C46CF3">
      <w:pPr>
        <w:rPr>
          <w:sz w:val="18"/>
          <w:szCs w:val="18"/>
        </w:rPr>
      </w:pPr>
    </w:p>
    <w:p w:rsidR="004D51CC" w:rsidRPr="00D27468" w:rsidRDefault="00402371" w:rsidP="00BE270D">
      <w:pPr>
        <w:jc w:val="center"/>
        <w:outlineLvl w:val="0"/>
        <w:rPr>
          <w:rFonts w:ascii="黑体" w:eastAsia="黑体" w:hAnsi="黑体"/>
          <w:b/>
          <w:sz w:val="32"/>
          <w:szCs w:val="32"/>
        </w:rPr>
      </w:pPr>
      <w:bookmarkStart w:id="0" w:name="_Toc476218465"/>
      <w:bookmarkStart w:id="1" w:name="_Toc476218506"/>
      <w:bookmarkStart w:id="2" w:name="_Toc479276816"/>
      <w:r w:rsidRPr="00D27468">
        <w:rPr>
          <w:rFonts w:ascii="黑体" w:eastAsia="黑体" w:hAnsi="黑体" w:hint="eastAsia"/>
          <w:b/>
          <w:sz w:val="32"/>
          <w:szCs w:val="32"/>
        </w:rPr>
        <w:t xml:space="preserve">第一部分 </w:t>
      </w:r>
      <w:bookmarkEnd w:id="0"/>
      <w:bookmarkEnd w:id="1"/>
      <w:r w:rsidR="00DC6EB4">
        <w:rPr>
          <w:rFonts w:ascii="黑体" w:eastAsia="黑体" w:hAnsi="黑体" w:hint="eastAsia"/>
          <w:b/>
          <w:sz w:val="32"/>
          <w:szCs w:val="32"/>
        </w:rPr>
        <w:t>企业信息注册及登录</w:t>
      </w:r>
      <w:bookmarkEnd w:id="2"/>
    </w:p>
    <w:p w:rsidR="004D51CC" w:rsidRPr="00736657" w:rsidRDefault="004D51CC" w:rsidP="00C46CF3">
      <w:pPr>
        <w:rPr>
          <w:sz w:val="18"/>
          <w:szCs w:val="18"/>
        </w:rPr>
      </w:pPr>
    </w:p>
    <w:p w:rsidR="00C46CF3" w:rsidRPr="00D27468" w:rsidRDefault="00D27468" w:rsidP="00BE270D">
      <w:pPr>
        <w:outlineLvl w:val="1"/>
        <w:rPr>
          <w:rFonts w:ascii="黑体" w:eastAsia="黑体" w:hAnsi="黑体"/>
          <w:b/>
          <w:sz w:val="30"/>
          <w:szCs w:val="30"/>
        </w:rPr>
      </w:pPr>
      <w:bookmarkStart w:id="3" w:name="_Toc476218466"/>
      <w:bookmarkStart w:id="4" w:name="_Toc476218507"/>
      <w:bookmarkStart w:id="5" w:name="_Toc479276817"/>
      <w:r w:rsidRPr="00D27468">
        <w:rPr>
          <w:rFonts w:ascii="黑体" w:eastAsia="黑体" w:hAnsi="黑体" w:hint="eastAsia"/>
          <w:b/>
          <w:sz w:val="30"/>
          <w:szCs w:val="30"/>
        </w:rPr>
        <w:t>·</w:t>
      </w:r>
      <w:r w:rsidR="00C46CF3" w:rsidRPr="00D27468">
        <w:rPr>
          <w:rFonts w:ascii="黑体" w:eastAsia="黑体" w:hAnsi="黑体" w:hint="eastAsia"/>
          <w:b/>
          <w:sz w:val="30"/>
          <w:szCs w:val="30"/>
        </w:rPr>
        <w:t>1</w:t>
      </w:r>
      <w:r w:rsidR="00402371" w:rsidRPr="00D27468">
        <w:rPr>
          <w:rFonts w:ascii="黑体" w:eastAsia="黑体" w:hAnsi="黑体" w:hint="eastAsia"/>
          <w:b/>
          <w:sz w:val="30"/>
          <w:szCs w:val="30"/>
        </w:rPr>
        <w:t>．</w:t>
      </w:r>
      <w:r w:rsidR="00C46CF3" w:rsidRPr="00D27468">
        <w:rPr>
          <w:rFonts w:ascii="黑体" w:eastAsia="黑体" w:hAnsi="黑体" w:hint="eastAsia"/>
          <w:b/>
          <w:sz w:val="30"/>
          <w:szCs w:val="30"/>
        </w:rPr>
        <w:t xml:space="preserve"> </w:t>
      </w:r>
      <w:bookmarkEnd w:id="3"/>
      <w:bookmarkEnd w:id="4"/>
      <w:r w:rsidR="00DC6EB4">
        <w:rPr>
          <w:rFonts w:ascii="黑体" w:eastAsia="黑体" w:hAnsi="黑体" w:hint="eastAsia"/>
          <w:b/>
          <w:sz w:val="30"/>
          <w:szCs w:val="30"/>
        </w:rPr>
        <w:t>企业信息</w:t>
      </w:r>
      <w:bookmarkEnd w:id="5"/>
      <w:r w:rsidR="00F45B0F">
        <w:rPr>
          <w:rFonts w:ascii="黑体" w:eastAsia="黑体" w:hAnsi="黑体" w:hint="eastAsia"/>
          <w:b/>
          <w:sz w:val="30"/>
          <w:szCs w:val="30"/>
        </w:rPr>
        <w:t>登记</w:t>
      </w:r>
    </w:p>
    <w:p w:rsidR="0002212A" w:rsidRPr="0002212A" w:rsidRDefault="0002212A" w:rsidP="0002212A">
      <w:pPr>
        <w:pStyle w:val="a5"/>
        <w:numPr>
          <w:ilvl w:val="1"/>
          <w:numId w:val="30"/>
        </w:numPr>
        <w:ind w:firstLineChars="0"/>
        <w:rPr>
          <w:sz w:val="18"/>
          <w:szCs w:val="18"/>
        </w:rPr>
      </w:pPr>
      <w:r w:rsidRPr="0002212A">
        <w:rPr>
          <w:rFonts w:hint="eastAsia"/>
          <w:sz w:val="18"/>
          <w:szCs w:val="18"/>
        </w:rPr>
        <w:t>各企业首先到西藏自治区住房和城乡建设厅</w:t>
      </w:r>
      <w:proofErr w:type="gramStart"/>
      <w:r w:rsidRPr="0002212A">
        <w:rPr>
          <w:rFonts w:hint="eastAsia"/>
          <w:sz w:val="18"/>
          <w:szCs w:val="18"/>
        </w:rPr>
        <w:t>岗培三</w:t>
      </w:r>
      <w:proofErr w:type="gramEnd"/>
      <w:r w:rsidRPr="0002212A">
        <w:rPr>
          <w:rFonts w:hint="eastAsia"/>
          <w:sz w:val="18"/>
          <w:szCs w:val="18"/>
        </w:rPr>
        <w:t>楼</w:t>
      </w:r>
      <w:proofErr w:type="gramStart"/>
      <w:r w:rsidRPr="0002212A">
        <w:rPr>
          <w:rFonts w:hint="eastAsia"/>
          <w:sz w:val="18"/>
          <w:szCs w:val="18"/>
        </w:rPr>
        <w:t>办理岗培</w:t>
      </w:r>
      <w:r>
        <w:rPr>
          <w:rFonts w:hint="eastAsia"/>
          <w:sz w:val="18"/>
          <w:szCs w:val="18"/>
        </w:rPr>
        <w:t>平台</w:t>
      </w:r>
      <w:proofErr w:type="gramEnd"/>
      <w:r w:rsidRPr="0002212A">
        <w:rPr>
          <w:rFonts w:hint="eastAsia"/>
          <w:sz w:val="18"/>
          <w:szCs w:val="18"/>
        </w:rPr>
        <w:t>身份锁</w:t>
      </w:r>
      <w:r>
        <w:rPr>
          <w:rFonts w:hint="eastAsia"/>
          <w:sz w:val="18"/>
          <w:szCs w:val="18"/>
        </w:rPr>
        <w:t>。</w:t>
      </w:r>
    </w:p>
    <w:p w:rsidR="0002212A" w:rsidRDefault="0002212A" w:rsidP="0002212A">
      <w:pPr>
        <w:pStyle w:val="a5"/>
        <w:ind w:left="1330" w:firstLineChars="0" w:firstLine="0"/>
        <w:rPr>
          <w:rFonts w:asciiTheme="minorEastAsia" w:hAnsiTheme="minorEastAsia"/>
          <w:sz w:val="18"/>
          <w:szCs w:val="18"/>
        </w:rPr>
      </w:pPr>
    </w:p>
    <w:p w:rsidR="0002212A" w:rsidRPr="0002212A" w:rsidRDefault="0002212A" w:rsidP="0002212A">
      <w:pPr>
        <w:pStyle w:val="a5"/>
        <w:numPr>
          <w:ilvl w:val="1"/>
          <w:numId w:val="30"/>
        </w:numPr>
        <w:ind w:firstLineChars="0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成功办理身份锁后，在</w:t>
      </w:r>
      <w:r w:rsidR="00DC6EB4" w:rsidRPr="00862168">
        <w:rPr>
          <w:rFonts w:asciiTheme="minorEastAsia" w:hAnsiTheme="minorEastAsia" w:hint="eastAsia"/>
          <w:sz w:val="18"/>
          <w:szCs w:val="18"/>
        </w:rPr>
        <w:t>西藏自治区住房和城乡建设厅岗培中心公共服务平台网址：</w:t>
      </w:r>
      <w:hyperlink r:id="rId8" w:history="1">
        <w:r w:rsidRPr="008F0185">
          <w:rPr>
            <w:rStyle w:val="a6"/>
          </w:rPr>
          <w:t>http://117.180.228.66/XzPostTrainWeb/</w:t>
        </w:r>
      </w:hyperlink>
      <w:r w:rsidR="0069497E">
        <w:rPr>
          <w:rFonts w:hint="eastAsia"/>
        </w:rPr>
        <w:t xml:space="preserve"> </w:t>
      </w:r>
      <w:r>
        <w:rPr>
          <w:rFonts w:hint="eastAsia"/>
        </w:rPr>
        <w:t>进行登录即可。</w:t>
      </w:r>
    </w:p>
    <w:p w:rsidR="00C54FA0" w:rsidRPr="0002212A" w:rsidRDefault="00C54FA0" w:rsidP="0002212A">
      <w:pPr>
        <w:rPr>
          <w:rFonts w:asciiTheme="minorEastAsia" w:hAnsiTheme="minorEastAsia"/>
          <w:sz w:val="18"/>
          <w:szCs w:val="18"/>
        </w:rPr>
      </w:pPr>
    </w:p>
    <w:p w:rsidR="00DC6EB4" w:rsidRPr="00862168" w:rsidRDefault="00C54FA0" w:rsidP="00DC6EB4">
      <w:pPr>
        <w:pStyle w:val="a5"/>
        <w:numPr>
          <w:ilvl w:val="1"/>
          <w:numId w:val="30"/>
        </w:numPr>
        <w:ind w:firstLineChars="0"/>
        <w:rPr>
          <w:rFonts w:asciiTheme="minorEastAsia" w:hAnsiTheme="minorEastAsia"/>
          <w:sz w:val="18"/>
          <w:szCs w:val="18"/>
        </w:rPr>
      </w:pPr>
      <w:r w:rsidRPr="00862168">
        <w:rPr>
          <w:rFonts w:asciiTheme="minorEastAsia" w:hAnsiTheme="minorEastAsia" w:hint="eastAsia"/>
          <w:sz w:val="18"/>
          <w:szCs w:val="18"/>
        </w:rPr>
        <w:t>首次登录平台的新企业在平台登录界面首先需要进行</w:t>
      </w:r>
      <w:r w:rsidR="00291343">
        <w:rPr>
          <w:rFonts w:asciiTheme="minorEastAsia" w:hAnsiTheme="minorEastAsia" w:hint="eastAsia"/>
          <w:sz w:val="18"/>
          <w:szCs w:val="18"/>
        </w:rPr>
        <w:t>下载身份锁驱动，并按照驱动说明进行安装。如已经在一体化平台进行备案的企业，无需下载驱动，直接插上企业锁即可登录。</w:t>
      </w:r>
    </w:p>
    <w:p w:rsidR="00C54FA0" w:rsidRDefault="00C54FA0" w:rsidP="00C54FA0">
      <w:pPr>
        <w:pStyle w:val="a5"/>
        <w:ind w:left="1330" w:firstLineChars="0" w:firstLine="0"/>
        <w:rPr>
          <w:rFonts w:asciiTheme="minorEastAsia" w:hAnsiTheme="minorEastAsia"/>
          <w:sz w:val="18"/>
          <w:szCs w:val="18"/>
        </w:rPr>
      </w:pPr>
      <w:r w:rsidRPr="00862168">
        <w:rPr>
          <w:rFonts w:asciiTheme="minorEastAsia" w:hAnsiTheme="minorEastAsia" w:hint="eastAsia"/>
          <w:sz w:val="18"/>
          <w:szCs w:val="18"/>
        </w:rPr>
        <w:t>如图：</w:t>
      </w:r>
    </w:p>
    <w:p w:rsidR="00291343" w:rsidRPr="00862168" w:rsidRDefault="00291343" w:rsidP="00C54FA0">
      <w:pPr>
        <w:pStyle w:val="a5"/>
        <w:ind w:left="1330" w:firstLineChars="0" w:firstLine="0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w:drawing>
          <wp:inline distT="0" distB="0" distL="0" distR="0">
            <wp:extent cx="4061394" cy="163323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06" cy="163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EB6" w:rsidRDefault="00BE6EB6" w:rsidP="00C54FA0">
      <w:pPr>
        <w:pStyle w:val="a5"/>
        <w:ind w:left="1330" w:firstLineChars="0" w:firstLine="0"/>
        <w:rPr>
          <w:rFonts w:asciiTheme="minorEastAsia" w:hAnsiTheme="minorEastAsia"/>
          <w:szCs w:val="21"/>
        </w:rPr>
      </w:pPr>
    </w:p>
    <w:p w:rsidR="00C75B0A" w:rsidRPr="00C75B0A" w:rsidRDefault="00C75B0A" w:rsidP="00C75B0A">
      <w:pPr>
        <w:outlineLvl w:val="1"/>
        <w:rPr>
          <w:rFonts w:ascii="黑体" w:eastAsia="黑体" w:hAnsi="黑体"/>
          <w:b/>
          <w:sz w:val="30"/>
          <w:szCs w:val="30"/>
        </w:rPr>
      </w:pPr>
      <w:bookmarkStart w:id="6" w:name="_Toc479276818"/>
      <w:r w:rsidRPr="00D27468">
        <w:rPr>
          <w:rFonts w:ascii="黑体" w:eastAsia="黑体" w:hAnsi="黑体" w:hint="eastAsia"/>
          <w:b/>
          <w:sz w:val="30"/>
          <w:szCs w:val="30"/>
        </w:rPr>
        <w:t>·</w:t>
      </w:r>
      <w:r>
        <w:rPr>
          <w:rFonts w:ascii="黑体" w:eastAsia="黑体" w:hAnsi="黑体" w:hint="eastAsia"/>
          <w:b/>
          <w:sz w:val="30"/>
          <w:szCs w:val="30"/>
        </w:rPr>
        <w:t>2</w:t>
      </w:r>
      <w:r w:rsidRPr="00D27468">
        <w:rPr>
          <w:rFonts w:ascii="黑体" w:eastAsia="黑体" w:hAnsi="黑体" w:hint="eastAsia"/>
          <w:b/>
          <w:sz w:val="30"/>
          <w:szCs w:val="30"/>
        </w:rPr>
        <w:t xml:space="preserve">． </w:t>
      </w:r>
      <w:r>
        <w:rPr>
          <w:rFonts w:ascii="黑体" w:eastAsia="黑体" w:hAnsi="黑体" w:hint="eastAsia"/>
          <w:b/>
          <w:sz w:val="30"/>
          <w:szCs w:val="30"/>
        </w:rPr>
        <w:t>企业登录</w:t>
      </w:r>
      <w:bookmarkEnd w:id="6"/>
    </w:p>
    <w:p w:rsidR="00C54FA0" w:rsidRPr="00862168" w:rsidRDefault="00C75B0A" w:rsidP="00C75B0A">
      <w:pPr>
        <w:pStyle w:val="a5"/>
        <w:numPr>
          <w:ilvl w:val="1"/>
          <w:numId w:val="31"/>
        </w:numPr>
        <w:ind w:firstLineChars="0"/>
        <w:rPr>
          <w:rFonts w:asciiTheme="minorEastAsia" w:hAnsiTheme="minorEastAsia"/>
          <w:sz w:val="18"/>
          <w:szCs w:val="18"/>
        </w:rPr>
      </w:pPr>
      <w:r w:rsidRPr="00862168">
        <w:rPr>
          <w:rFonts w:asciiTheme="minorEastAsia" w:hAnsiTheme="minorEastAsia" w:hint="eastAsia"/>
          <w:sz w:val="18"/>
          <w:szCs w:val="18"/>
        </w:rPr>
        <w:t xml:space="preserve"> </w:t>
      </w:r>
      <w:r w:rsidR="0069497E">
        <w:rPr>
          <w:rFonts w:asciiTheme="minorEastAsia" w:hAnsiTheme="minorEastAsia" w:hint="eastAsia"/>
          <w:sz w:val="18"/>
          <w:szCs w:val="18"/>
        </w:rPr>
        <w:t>驱动安装成功后</w:t>
      </w:r>
      <w:r w:rsidR="00962A7B">
        <w:rPr>
          <w:rFonts w:asciiTheme="minorEastAsia" w:hAnsiTheme="minorEastAsia" w:hint="eastAsia"/>
          <w:sz w:val="18"/>
          <w:szCs w:val="18"/>
        </w:rPr>
        <w:t>，</w:t>
      </w:r>
      <w:r w:rsidR="0069497E">
        <w:rPr>
          <w:rFonts w:asciiTheme="minorEastAsia" w:hAnsiTheme="minorEastAsia" w:hint="eastAsia"/>
          <w:sz w:val="18"/>
          <w:szCs w:val="18"/>
        </w:rPr>
        <w:t>插上企业</w:t>
      </w:r>
      <w:proofErr w:type="gramStart"/>
      <w:r w:rsidR="0069497E">
        <w:rPr>
          <w:rFonts w:asciiTheme="minorEastAsia" w:hAnsiTheme="minorEastAsia" w:hint="eastAsia"/>
          <w:sz w:val="18"/>
          <w:szCs w:val="18"/>
        </w:rPr>
        <w:t>锁进行</w:t>
      </w:r>
      <w:proofErr w:type="gramEnd"/>
      <w:r w:rsidR="0069497E">
        <w:rPr>
          <w:rFonts w:asciiTheme="minorEastAsia" w:hAnsiTheme="minorEastAsia" w:hint="eastAsia"/>
          <w:sz w:val="18"/>
          <w:szCs w:val="18"/>
        </w:rPr>
        <w:t>平台系统登录</w:t>
      </w:r>
      <w:r w:rsidR="00016BBC" w:rsidRPr="00862168">
        <w:rPr>
          <w:rFonts w:asciiTheme="minorEastAsia" w:hAnsiTheme="minorEastAsia" w:hint="eastAsia"/>
          <w:sz w:val="18"/>
          <w:szCs w:val="18"/>
        </w:rPr>
        <w:t>，如图</w:t>
      </w:r>
    </w:p>
    <w:p w:rsidR="00CC073D" w:rsidRDefault="00016BBC" w:rsidP="00CC073D">
      <w:pPr>
        <w:pStyle w:val="a5"/>
        <w:ind w:left="133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lastRenderedPageBreak/>
        <w:drawing>
          <wp:inline distT="0" distB="0" distL="0" distR="0">
            <wp:extent cx="4040252" cy="1724658"/>
            <wp:effectExtent l="19050" t="0" r="0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370" cy="172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3D" w:rsidRPr="00862168" w:rsidRDefault="00C75B0A" w:rsidP="00CC073D">
      <w:pPr>
        <w:pStyle w:val="a5"/>
        <w:ind w:left="1330" w:firstLineChars="0" w:firstLine="0"/>
        <w:rPr>
          <w:rFonts w:asciiTheme="minorEastAsia" w:hAnsiTheme="minorEastAsia"/>
          <w:sz w:val="18"/>
          <w:szCs w:val="18"/>
        </w:rPr>
      </w:pPr>
      <w:r w:rsidRPr="00862168">
        <w:rPr>
          <w:rFonts w:asciiTheme="minorEastAsia" w:hAnsiTheme="minorEastAsia" w:hint="eastAsia"/>
          <w:sz w:val="18"/>
          <w:szCs w:val="18"/>
        </w:rPr>
        <w:t>1）角色：行业企业</w:t>
      </w:r>
    </w:p>
    <w:p w:rsidR="00CC073D" w:rsidRPr="00862168" w:rsidRDefault="00C75B0A" w:rsidP="00CC073D">
      <w:pPr>
        <w:pStyle w:val="a5"/>
        <w:ind w:left="1330" w:firstLineChars="0" w:firstLine="0"/>
        <w:rPr>
          <w:rFonts w:asciiTheme="minorEastAsia" w:hAnsiTheme="minorEastAsia"/>
          <w:sz w:val="18"/>
          <w:szCs w:val="18"/>
        </w:rPr>
      </w:pPr>
      <w:r w:rsidRPr="00862168">
        <w:rPr>
          <w:rFonts w:asciiTheme="minorEastAsia" w:hAnsiTheme="minorEastAsia" w:hint="eastAsia"/>
          <w:sz w:val="18"/>
          <w:szCs w:val="18"/>
        </w:rPr>
        <w:t>2）用户名：企业全称</w:t>
      </w:r>
    </w:p>
    <w:p w:rsidR="00CC073D" w:rsidRPr="00862168" w:rsidRDefault="00C75B0A" w:rsidP="00CC073D">
      <w:pPr>
        <w:pStyle w:val="a5"/>
        <w:ind w:left="1330" w:firstLineChars="0" w:firstLine="0"/>
        <w:rPr>
          <w:rFonts w:asciiTheme="minorEastAsia" w:hAnsiTheme="minorEastAsia"/>
          <w:sz w:val="18"/>
          <w:szCs w:val="18"/>
        </w:rPr>
      </w:pPr>
      <w:r w:rsidRPr="00862168">
        <w:rPr>
          <w:rFonts w:asciiTheme="minorEastAsia" w:hAnsiTheme="minorEastAsia" w:hint="eastAsia"/>
          <w:sz w:val="18"/>
          <w:szCs w:val="18"/>
        </w:rPr>
        <w:t>3）密码：000000</w:t>
      </w:r>
    </w:p>
    <w:p w:rsidR="00CC073D" w:rsidRPr="00862168" w:rsidRDefault="00C75B0A" w:rsidP="00CC073D">
      <w:pPr>
        <w:pStyle w:val="a5"/>
        <w:ind w:left="1330" w:firstLineChars="0" w:firstLine="0"/>
        <w:rPr>
          <w:rFonts w:asciiTheme="minorEastAsia" w:hAnsiTheme="minorEastAsia"/>
          <w:sz w:val="18"/>
          <w:szCs w:val="18"/>
        </w:rPr>
      </w:pPr>
      <w:r w:rsidRPr="00862168">
        <w:rPr>
          <w:rFonts w:asciiTheme="minorEastAsia" w:hAnsiTheme="minorEastAsia" w:hint="eastAsia"/>
          <w:sz w:val="18"/>
          <w:szCs w:val="18"/>
        </w:rPr>
        <w:t>4）确认登录即可</w:t>
      </w:r>
    </w:p>
    <w:p w:rsidR="00862F44" w:rsidRDefault="00862F44" w:rsidP="00196250">
      <w:pPr>
        <w:rPr>
          <w:sz w:val="18"/>
          <w:szCs w:val="18"/>
        </w:rPr>
      </w:pPr>
    </w:p>
    <w:p w:rsidR="00451675" w:rsidRPr="00D27468" w:rsidRDefault="00451675" w:rsidP="008A7C0B">
      <w:pPr>
        <w:jc w:val="center"/>
        <w:outlineLvl w:val="0"/>
        <w:rPr>
          <w:rFonts w:ascii="黑体" w:eastAsia="黑体" w:hAnsi="黑体"/>
          <w:b/>
          <w:sz w:val="32"/>
          <w:szCs w:val="32"/>
        </w:rPr>
      </w:pPr>
      <w:bookmarkStart w:id="7" w:name="_Toc476218472"/>
      <w:bookmarkStart w:id="8" w:name="_Toc479276819"/>
      <w:r w:rsidRPr="00D27468">
        <w:rPr>
          <w:rFonts w:ascii="黑体" w:eastAsia="黑体" w:hAnsi="黑体" w:hint="eastAsia"/>
          <w:b/>
          <w:sz w:val="32"/>
          <w:szCs w:val="32"/>
        </w:rPr>
        <w:t>第</w:t>
      </w:r>
      <w:r w:rsidR="00AD5682">
        <w:rPr>
          <w:rFonts w:ascii="黑体" w:eastAsia="黑体" w:hAnsi="黑体" w:hint="eastAsia"/>
          <w:b/>
          <w:sz w:val="32"/>
          <w:szCs w:val="32"/>
        </w:rPr>
        <w:t>二</w:t>
      </w:r>
      <w:r w:rsidRPr="00D27468">
        <w:rPr>
          <w:rFonts w:ascii="黑体" w:eastAsia="黑体" w:hAnsi="黑体" w:hint="eastAsia"/>
          <w:b/>
          <w:sz w:val="32"/>
          <w:szCs w:val="32"/>
        </w:rPr>
        <w:t>部分 系统</w:t>
      </w:r>
      <w:r>
        <w:rPr>
          <w:rFonts w:ascii="黑体" w:eastAsia="黑体" w:hAnsi="黑体" w:hint="eastAsia"/>
          <w:b/>
          <w:sz w:val="32"/>
          <w:szCs w:val="32"/>
        </w:rPr>
        <w:t>功能介绍</w:t>
      </w:r>
      <w:bookmarkEnd w:id="7"/>
      <w:bookmarkEnd w:id="8"/>
    </w:p>
    <w:p w:rsidR="00451675" w:rsidRPr="00252FB5" w:rsidRDefault="00451675" w:rsidP="00BE270D">
      <w:pPr>
        <w:outlineLvl w:val="1"/>
        <w:rPr>
          <w:sz w:val="18"/>
          <w:szCs w:val="18"/>
        </w:rPr>
      </w:pPr>
      <w:bookmarkStart w:id="9" w:name="_Toc476218473"/>
      <w:bookmarkStart w:id="10" w:name="_Toc479276820"/>
      <w:r w:rsidRPr="00D27468">
        <w:rPr>
          <w:rFonts w:ascii="黑体" w:eastAsia="黑体" w:hAnsi="黑体" w:hint="eastAsia"/>
          <w:b/>
          <w:sz w:val="30"/>
          <w:szCs w:val="30"/>
        </w:rPr>
        <w:t>·</w:t>
      </w:r>
      <w:r>
        <w:rPr>
          <w:rFonts w:ascii="黑体" w:eastAsia="黑体" w:hAnsi="黑体" w:hint="eastAsia"/>
          <w:b/>
          <w:sz w:val="30"/>
          <w:szCs w:val="30"/>
        </w:rPr>
        <w:t>1</w:t>
      </w:r>
      <w:r w:rsidRPr="00D27468">
        <w:rPr>
          <w:rFonts w:ascii="黑体" w:eastAsia="黑体" w:hAnsi="黑体" w:hint="eastAsia"/>
          <w:b/>
          <w:sz w:val="30"/>
          <w:szCs w:val="30"/>
        </w:rPr>
        <w:t>．</w:t>
      </w:r>
      <w:r w:rsidR="008176B5">
        <w:rPr>
          <w:rFonts w:ascii="黑体" w:eastAsia="黑体" w:hAnsi="黑体" w:hint="eastAsia"/>
          <w:b/>
          <w:sz w:val="30"/>
          <w:szCs w:val="30"/>
        </w:rPr>
        <w:t>基本信息</w:t>
      </w:r>
      <w:bookmarkEnd w:id="9"/>
      <w:bookmarkEnd w:id="10"/>
    </w:p>
    <w:p w:rsidR="00862168" w:rsidRDefault="00862168" w:rsidP="00862168">
      <w:pPr>
        <w:pStyle w:val="a5"/>
        <w:numPr>
          <w:ilvl w:val="1"/>
          <w:numId w:val="32"/>
        </w:numPr>
        <w:ind w:firstLineChars="0"/>
        <w:rPr>
          <w:b/>
          <w:sz w:val="18"/>
          <w:szCs w:val="18"/>
        </w:rPr>
      </w:pPr>
      <w:r w:rsidRPr="00862168">
        <w:rPr>
          <w:rFonts w:hint="eastAsia"/>
          <w:b/>
          <w:sz w:val="18"/>
          <w:szCs w:val="18"/>
        </w:rPr>
        <w:t>企业的基本信息</w:t>
      </w:r>
    </w:p>
    <w:p w:rsidR="00862168" w:rsidRPr="00862168" w:rsidRDefault="00862168" w:rsidP="00862168">
      <w:pPr>
        <w:pStyle w:val="a5"/>
        <w:ind w:left="1160" w:firstLineChars="0" w:firstLine="0"/>
        <w:rPr>
          <w:sz w:val="18"/>
          <w:szCs w:val="18"/>
        </w:rPr>
      </w:pPr>
      <w:r w:rsidRPr="00862168">
        <w:rPr>
          <w:rFonts w:hint="eastAsia"/>
          <w:sz w:val="18"/>
          <w:szCs w:val="18"/>
        </w:rPr>
        <w:t>1.1.1</w:t>
      </w:r>
      <w:r w:rsidRPr="00862168">
        <w:rPr>
          <w:rFonts w:hint="eastAsia"/>
          <w:sz w:val="18"/>
          <w:szCs w:val="18"/>
        </w:rPr>
        <w:t>企业</w:t>
      </w:r>
      <w:r w:rsidR="00404014">
        <w:rPr>
          <w:rFonts w:hint="eastAsia"/>
          <w:sz w:val="18"/>
          <w:szCs w:val="18"/>
        </w:rPr>
        <w:t>详细</w:t>
      </w:r>
      <w:r w:rsidRPr="00862168">
        <w:rPr>
          <w:rFonts w:hint="eastAsia"/>
          <w:sz w:val="18"/>
          <w:szCs w:val="18"/>
        </w:rPr>
        <w:t>信息模块要求全部填写完整，如图</w:t>
      </w:r>
    </w:p>
    <w:p w:rsidR="00862168" w:rsidRDefault="00862168" w:rsidP="00862168">
      <w:pPr>
        <w:pStyle w:val="a5"/>
        <w:ind w:left="1160" w:firstLineChars="0" w:firstLine="0"/>
        <w:rPr>
          <w:b/>
          <w:sz w:val="18"/>
          <w:szCs w:val="18"/>
        </w:rPr>
      </w:pPr>
      <w:r>
        <w:rPr>
          <w:rFonts w:hint="eastAsia"/>
          <w:b/>
          <w:noProof/>
          <w:sz w:val="18"/>
          <w:szCs w:val="18"/>
        </w:rPr>
        <w:drawing>
          <wp:inline distT="0" distB="0" distL="0" distR="0">
            <wp:extent cx="4173998" cy="2336212"/>
            <wp:effectExtent l="19050" t="0" r="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812" cy="233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68" w:rsidRPr="00862168" w:rsidRDefault="00862168" w:rsidP="00862168">
      <w:pPr>
        <w:pStyle w:val="a5"/>
        <w:ind w:left="1160" w:firstLineChars="0" w:firstLine="0"/>
        <w:rPr>
          <w:sz w:val="18"/>
          <w:szCs w:val="18"/>
        </w:rPr>
      </w:pPr>
      <w:r w:rsidRPr="00862168">
        <w:rPr>
          <w:rFonts w:hint="eastAsia"/>
          <w:sz w:val="18"/>
          <w:szCs w:val="18"/>
        </w:rPr>
        <w:t>1</w:t>
      </w:r>
      <w:r w:rsidRPr="00862168">
        <w:rPr>
          <w:rFonts w:hint="eastAsia"/>
          <w:sz w:val="18"/>
          <w:szCs w:val="18"/>
        </w:rPr>
        <w:t>）空白的地方都需要企业手动完善信息。</w:t>
      </w:r>
    </w:p>
    <w:p w:rsidR="00862168" w:rsidRDefault="00862168" w:rsidP="00862168">
      <w:pPr>
        <w:ind w:left="1440" w:hangingChars="800" w:hanging="1440"/>
        <w:rPr>
          <w:rFonts w:asciiTheme="minorEastAsia" w:hAnsiTheme="minorEastAsia"/>
          <w:sz w:val="18"/>
          <w:szCs w:val="18"/>
        </w:rPr>
      </w:pPr>
      <w:r w:rsidRPr="00862168">
        <w:rPr>
          <w:rFonts w:hint="eastAsia"/>
          <w:sz w:val="18"/>
          <w:szCs w:val="18"/>
        </w:rPr>
        <w:t xml:space="preserve">             2</w:t>
      </w:r>
      <w:r w:rsidRPr="00862168">
        <w:rPr>
          <w:rFonts w:hint="eastAsia"/>
          <w:sz w:val="18"/>
          <w:szCs w:val="18"/>
        </w:rPr>
        <w:t>）企业法人</w:t>
      </w:r>
      <w:r w:rsidR="007A54E4">
        <w:rPr>
          <w:rFonts w:hint="eastAsia"/>
          <w:sz w:val="18"/>
          <w:szCs w:val="18"/>
        </w:rPr>
        <w:t>、区外委托代理人身份信息必须</w:t>
      </w:r>
      <w:r w:rsidRPr="00862168">
        <w:rPr>
          <w:rFonts w:hint="eastAsia"/>
          <w:sz w:val="18"/>
          <w:szCs w:val="18"/>
        </w:rPr>
        <w:t>需要</w:t>
      </w:r>
      <w:r>
        <w:rPr>
          <w:rFonts w:hint="eastAsia"/>
          <w:sz w:val="18"/>
          <w:szCs w:val="18"/>
        </w:rPr>
        <w:t>通过</w:t>
      </w:r>
      <w:r w:rsidR="007A54E4">
        <w:rPr>
          <w:rFonts w:hint="eastAsia"/>
          <w:sz w:val="18"/>
          <w:szCs w:val="18"/>
        </w:rPr>
        <w:t>二代身份证</w:t>
      </w:r>
      <w:r>
        <w:rPr>
          <w:rFonts w:hint="eastAsia"/>
          <w:sz w:val="18"/>
          <w:szCs w:val="18"/>
        </w:rPr>
        <w:t>阅读器</w:t>
      </w:r>
      <w:r w:rsidRPr="00862168">
        <w:rPr>
          <w:rFonts w:hint="eastAsia"/>
          <w:sz w:val="18"/>
          <w:szCs w:val="18"/>
        </w:rPr>
        <w:t>进行</w:t>
      </w:r>
      <w:r w:rsidR="00404014">
        <w:rPr>
          <w:rFonts w:hint="eastAsia"/>
          <w:sz w:val="18"/>
          <w:szCs w:val="18"/>
        </w:rPr>
        <w:t>原件</w:t>
      </w:r>
      <w:r w:rsidRPr="00862168">
        <w:rPr>
          <w:rFonts w:hint="eastAsia"/>
          <w:sz w:val="18"/>
          <w:szCs w:val="18"/>
        </w:rPr>
        <w:t>扫描</w:t>
      </w:r>
      <w:r w:rsidR="007A54E4">
        <w:rPr>
          <w:rFonts w:hint="eastAsia"/>
          <w:sz w:val="18"/>
          <w:szCs w:val="18"/>
        </w:rPr>
        <w:t>上传</w:t>
      </w:r>
      <w:r w:rsidR="009D1D4D">
        <w:rPr>
          <w:rFonts w:asciiTheme="minorEastAsia" w:hAnsiTheme="minorEastAsia" w:hint="eastAsia"/>
          <w:sz w:val="18"/>
          <w:szCs w:val="18"/>
        </w:rPr>
        <w:t>（如已在一体化平台中该企业进行过备案登记，无需再刷身份证原件，只要将法人、委托代理人身份证信息手动进行填写保存即可）</w:t>
      </w:r>
    </w:p>
    <w:p w:rsidR="00404014" w:rsidRDefault="00862168" w:rsidP="00862168">
      <w:pPr>
        <w:ind w:left="1440" w:hangingChars="800" w:hanging="1440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 xml:space="preserve">             3）</w:t>
      </w:r>
      <w:r w:rsidR="00404014">
        <w:rPr>
          <w:rFonts w:asciiTheme="minorEastAsia" w:hAnsiTheme="minorEastAsia" w:hint="eastAsia"/>
          <w:sz w:val="18"/>
          <w:szCs w:val="18"/>
        </w:rPr>
        <w:t>信息完善后企业点击“保存”按钮即可。</w:t>
      </w:r>
    </w:p>
    <w:p w:rsidR="00404014" w:rsidRDefault="00404014" w:rsidP="00862168">
      <w:pPr>
        <w:ind w:left="1440" w:hangingChars="800" w:hanging="1440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 xml:space="preserve">      </w:t>
      </w:r>
    </w:p>
    <w:p w:rsidR="00404014" w:rsidRDefault="00404014" w:rsidP="00940ECF">
      <w:pPr>
        <w:pStyle w:val="a5"/>
        <w:ind w:left="1160" w:firstLineChars="0" w:firstLine="0"/>
        <w:rPr>
          <w:rFonts w:asciiTheme="minorEastAsia" w:hAnsiTheme="minorEastAsia"/>
          <w:sz w:val="18"/>
          <w:szCs w:val="18"/>
        </w:rPr>
      </w:pPr>
      <w:r w:rsidRPr="00940ECF">
        <w:rPr>
          <w:rFonts w:hint="eastAsia"/>
          <w:sz w:val="18"/>
          <w:szCs w:val="18"/>
        </w:rPr>
        <w:t xml:space="preserve">1.1.2 </w:t>
      </w:r>
      <w:r w:rsidRPr="00940ECF">
        <w:rPr>
          <w:rFonts w:hint="eastAsia"/>
          <w:sz w:val="18"/>
          <w:szCs w:val="18"/>
        </w:rPr>
        <w:t>企业基本信息中的附件材料需进行上传，上</w:t>
      </w:r>
      <w:proofErr w:type="gramStart"/>
      <w:r w:rsidRPr="00940ECF">
        <w:rPr>
          <w:rFonts w:hint="eastAsia"/>
          <w:sz w:val="18"/>
          <w:szCs w:val="18"/>
        </w:rPr>
        <w:t>传图片</w:t>
      </w:r>
      <w:proofErr w:type="gramEnd"/>
      <w:r w:rsidRPr="00940ECF">
        <w:rPr>
          <w:rFonts w:hint="eastAsia"/>
          <w:sz w:val="18"/>
          <w:szCs w:val="18"/>
        </w:rPr>
        <w:t>不能大于</w:t>
      </w:r>
      <w:r w:rsidRPr="00940ECF">
        <w:rPr>
          <w:rFonts w:hint="eastAsia"/>
          <w:sz w:val="18"/>
          <w:szCs w:val="18"/>
        </w:rPr>
        <w:t>300KB</w:t>
      </w:r>
      <w:r w:rsidR="00962A7B">
        <w:rPr>
          <w:rFonts w:hint="eastAsia"/>
          <w:sz w:val="18"/>
          <w:szCs w:val="18"/>
        </w:rPr>
        <w:t>，</w:t>
      </w:r>
      <w:r w:rsidRPr="00940ECF">
        <w:rPr>
          <w:rFonts w:hint="eastAsia"/>
          <w:sz w:val="18"/>
          <w:szCs w:val="18"/>
        </w:rPr>
        <w:t>如图：</w:t>
      </w:r>
    </w:p>
    <w:p w:rsidR="00404014" w:rsidRPr="00862168" w:rsidRDefault="00404014" w:rsidP="00862168">
      <w:pPr>
        <w:ind w:left="1440" w:hangingChars="800" w:hanging="144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</w:t>
      </w:r>
      <w:r w:rsidR="008859E3">
        <w:rPr>
          <w:rFonts w:hint="eastAsia"/>
          <w:noProof/>
          <w:sz w:val="18"/>
          <w:szCs w:val="18"/>
        </w:rPr>
        <w:drawing>
          <wp:inline distT="0" distB="0" distL="0" distR="0">
            <wp:extent cx="4125524" cy="877401"/>
            <wp:effectExtent l="19050" t="0" r="8326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02" cy="87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C40" w:rsidRPr="000B2C40" w:rsidRDefault="000B2C40" w:rsidP="000B2C40">
      <w:pPr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lastRenderedPageBreak/>
        <w:t xml:space="preserve">             </w:t>
      </w:r>
    </w:p>
    <w:p w:rsidR="00862168" w:rsidRDefault="00862168" w:rsidP="00862168">
      <w:pPr>
        <w:pStyle w:val="a5"/>
        <w:numPr>
          <w:ilvl w:val="1"/>
          <w:numId w:val="32"/>
        </w:numPr>
        <w:ind w:firstLineChars="0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资质信息</w:t>
      </w:r>
    </w:p>
    <w:p w:rsidR="000B2C40" w:rsidRDefault="000B2C40" w:rsidP="000B2C40">
      <w:pPr>
        <w:pStyle w:val="a5"/>
        <w:ind w:left="1160" w:firstLineChars="0" w:firstLine="0"/>
        <w:rPr>
          <w:sz w:val="18"/>
          <w:szCs w:val="18"/>
        </w:rPr>
      </w:pPr>
      <w:r w:rsidRPr="000B2C40">
        <w:rPr>
          <w:rFonts w:hint="eastAsia"/>
          <w:sz w:val="18"/>
          <w:szCs w:val="18"/>
        </w:rPr>
        <w:t>该模块还在开发中，企业暂时无需填写此处信息。</w:t>
      </w:r>
    </w:p>
    <w:p w:rsidR="000B2C40" w:rsidRPr="000B2C40" w:rsidRDefault="000B2C40" w:rsidP="000B2C40">
      <w:pPr>
        <w:pStyle w:val="a5"/>
        <w:ind w:left="1160" w:firstLineChars="0" w:firstLine="0"/>
        <w:rPr>
          <w:sz w:val="18"/>
          <w:szCs w:val="18"/>
        </w:rPr>
      </w:pPr>
    </w:p>
    <w:p w:rsidR="00862168" w:rsidRDefault="00862168" w:rsidP="00862168">
      <w:pPr>
        <w:pStyle w:val="a5"/>
        <w:numPr>
          <w:ilvl w:val="1"/>
          <w:numId w:val="32"/>
        </w:numPr>
        <w:ind w:firstLineChars="0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专业技术人员信息</w:t>
      </w:r>
    </w:p>
    <w:p w:rsidR="000B2C40" w:rsidRPr="00940ECF" w:rsidRDefault="000B2C40" w:rsidP="000B2C40">
      <w:pPr>
        <w:pStyle w:val="a5"/>
        <w:ind w:left="1160" w:firstLineChars="0" w:firstLine="0"/>
        <w:rPr>
          <w:sz w:val="18"/>
          <w:szCs w:val="18"/>
        </w:rPr>
      </w:pPr>
      <w:r w:rsidRPr="00940ECF">
        <w:rPr>
          <w:rFonts w:hint="eastAsia"/>
          <w:sz w:val="18"/>
          <w:szCs w:val="18"/>
        </w:rPr>
        <w:t xml:space="preserve">1.3.1 </w:t>
      </w:r>
      <w:r w:rsidR="001631B1" w:rsidRPr="00940ECF">
        <w:rPr>
          <w:rFonts w:hint="eastAsia"/>
          <w:sz w:val="18"/>
          <w:szCs w:val="18"/>
        </w:rPr>
        <w:t>技术人员信息包括：人员添加、人员查询</w:t>
      </w:r>
      <w:r w:rsidR="00D53C35" w:rsidRPr="00940ECF">
        <w:rPr>
          <w:rFonts w:hint="eastAsia"/>
          <w:sz w:val="18"/>
          <w:szCs w:val="18"/>
        </w:rPr>
        <w:t>（通过审核状态分类查询：未上报、已上报、退回、备案通过），每页展示人员记录</w:t>
      </w:r>
      <w:r w:rsidR="00D53C35" w:rsidRPr="00940ECF">
        <w:rPr>
          <w:rFonts w:hint="eastAsia"/>
          <w:sz w:val="18"/>
          <w:szCs w:val="18"/>
        </w:rPr>
        <w:t>10</w:t>
      </w:r>
      <w:r w:rsidR="00D53C35" w:rsidRPr="00940ECF">
        <w:rPr>
          <w:rFonts w:hint="eastAsia"/>
          <w:sz w:val="18"/>
          <w:szCs w:val="18"/>
        </w:rPr>
        <w:t>条。如图：</w:t>
      </w:r>
    </w:p>
    <w:p w:rsidR="000B2C40" w:rsidRPr="001631B1" w:rsidRDefault="00D53C35" w:rsidP="000B2C40">
      <w:pPr>
        <w:pStyle w:val="a5"/>
        <w:ind w:left="1160" w:firstLineChars="0" w:firstLine="0"/>
        <w:rPr>
          <w:sz w:val="18"/>
          <w:szCs w:val="18"/>
        </w:rPr>
      </w:pPr>
      <w:r>
        <w:rPr>
          <w:rFonts w:hint="eastAsia"/>
          <w:noProof/>
          <w:sz w:val="18"/>
          <w:szCs w:val="18"/>
        </w:rPr>
        <w:drawing>
          <wp:inline distT="0" distB="0" distL="0" distR="0">
            <wp:extent cx="4209390" cy="995214"/>
            <wp:effectExtent l="19050" t="0" r="660" b="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214" cy="99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68" w:rsidRDefault="000B2C40" w:rsidP="000B2C40">
      <w:pPr>
        <w:pStyle w:val="a5"/>
        <w:ind w:left="1160" w:firstLineChars="0" w:firstLine="0"/>
        <w:rPr>
          <w:sz w:val="18"/>
          <w:szCs w:val="18"/>
        </w:rPr>
      </w:pPr>
      <w:r w:rsidRPr="00940ECF">
        <w:rPr>
          <w:rFonts w:hint="eastAsia"/>
          <w:sz w:val="18"/>
          <w:szCs w:val="18"/>
        </w:rPr>
        <w:t>1.3.2</w:t>
      </w:r>
      <w:r w:rsidR="00940ECF" w:rsidRPr="00940ECF">
        <w:rPr>
          <w:rFonts w:hint="eastAsia"/>
          <w:sz w:val="18"/>
          <w:szCs w:val="18"/>
        </w:rPr>
        <w:t xml:space="preserve"> </w:t>
      </w:r>
      <w:r w:rsidR="0098399F">
        <w:rPr>
          <w:rFonts w:hint="eastAsia"/>
          <w:sz w:val="18"/>
          <w:szCs w:val="18"/>
        </w:rPr>
        <w:t>专业技术人员添加，点“新增”按钮即</w:t>
      </w:r>
      <w:r w:rsidR="00D71F05">
        <w:rPr>
          <w:rFonts w:hint="eastAsia"/>
          <w:sz w:val="18"/>
          <w:szCs w:val="18"/>
        </w:rPr>
        <w:t>可，目前需要企业完善信息项包括：身份证扫描信息、人员基本信息</w:t>
      </w:r>
      <w:r w:rsidR="0098399F">
        <w:rPr>
          <w:rFonts w:hint="eastAsia"/>
          <w:sz w:val="18"/>
          <w:szCs w:val="18"/>
        </w:rPr>
        <w:t>、附件材料，如图：</w:t>
      </w:r>
    </w:p>
    <w:p w:rsidR="0098399F" w:rsidRPr="00940ECF" w:rsidRDefault="00E457EE" w:rsidP="000B2C40">
      <w:pPr>
        <w:pStyle w:val="a5"/>
        <w:ind w:left="1160" w:firstLineChars="0" w:firstLine="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4208755" cy="1673885"/>
            <wp:effectExtent l="19050" t="0" r="129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578" cy="167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3D" w:rsidRPr="002E083D" w:rsidRDefault="002E083D" w:rsidP="002E083D">
      <w:pPr>
        <w:ind w:leftChars="600" w:left="1260"/>
        <w:rPr>
          <w:rFonts w:asciiTheme="minorEastAsia" w:hAnsiTheme="minorEastAsia"/>
          <w:sz w:val="18"/>
          <w:szCs w:val="18"/>
        </w:rPr>
      </w:pPr>
      <w:r>
        <w:rPr>
          <w:rFonts w:hint="eastAsia"/>
          <w:sz w:val="18"/>
          <w:szCs w:val="18"/>
        </w:rPr>
        <w:t>1</w:t>
      </w:r>
      <w:r>
        <w:rPr>
          <w:rFonts w:hint="eastAsia"/>
          <w:sz w:val="18"/>
          <w:szCs w:val="18"/>
        </w:rPr>
        <w:t>）</w:t>
      </w:r>
      <w:r w:rsidRPr="002E083D">
        <w:rPr>
          <w:rFonts w:hint="eastAsia"/>
          <w:sz w:val="18"/>
          <w:szCs w:val="18"/>
        </w:rPr>
        <w:t>身份证扫描信息：每个新增的报考人员都需要通过阅读器进行身份证原件扫描</w:t>
      </w:r>
      <w:r>
        <w:rPr>
          <w:rFonts w:hint="eastAsia"/>
          <w:sz w:val="18"/>
          <w:szCs w:val="18"/>
        </w:rPr>
        <w:t>，如企业本身无阅读器机器</w:t>
      </w:r>
      <w:r w:rsidRPr="002E083D">
        <w:rPr>
          <w:rFonts w:hint="eastAsia"/>
          <w:sz w:val="18"/>
          <w:szCs w:val="18"/>
        </w:rPr>
        <w:t>的，可以</w:t>
      </w:r>
      <w:proofErr w:type="gramStart"/>
      <w:r w:rsidR="00E457EE">
        <w:rPr>
          <w:rFonts w:hint="eastAsia"/>
          <w:sz w:val="18"/>
          <w:szCs w:val="18"/>
        </w:rPr>
        <w:t>在岗培三楼</w:t>
      </w:r>
      <w:proofErr w:type="gramEnd"/>
      <w:r w:rsidR="00E457EE">
        <w:rPr>
          <w:rFonts w:hint="eastAsia"/>
          <w:sz w:val="18"/>
          <w:szCs w:val="18"/>
        </w:rPr>
        <w:t>办理企业锁的窗口进行购买</w:t>
      </w:r>
      <w:r w:rsidRPr="002E083D">
        <w:rPr>
          <w:rFonts w:asciiTheme="minorEastAsia" w:hAnsiTheme="minorEastAsia" w:hint="eastAsia"/>
          <w:sz w:val="18"/>
          <w:szCs w:val="18"/>
        </w:rPr>
        <w:t>。</w:t>
      </w:r>
    </w:p>
    <w:p w:rsidR="002E083D" w:rsidRPr="00E457EE" w:rsidRDefault="002E083D" w:rsidP="00E457EE">
      <w:pPr>
        <w:ind w:leftChars="600" w:left="1260"/>
        <w:rPr>
          <w:b/>
          <w:sz w:val="18"/>
          <w:szCs w:val="18"/>
        </w:rPr>
      </w:pPr>
      <w:r w:rsidRPr="002E083D">
        <w:rPr>
          <w:rFonts w:hint="eastAsia"/>
          <w:sz w:val="18"/>
          <w:szCs w:val="18"/>
        </w:rPr>
        <w:t>2</w:t>
      </w:r>
      <w:r w:rsidRPr="002E083D">
        <w:rPr>
          <w:rFonts w:hint="eastAsia"/>
          <w:sz w:val="18"/>
          <w:szCs w:val="18"/>
        </w:rPr>
        <w:t>）</w:t>
      </w:r>
      <w:r>
        <w:rPr>
          <w:rFonts w:hint="eastAsia"/>
          <w:sz w:val="18"/>
          <w:szCs w:val="18"/>
        </w:rPr>
        <w:t>人员基本信息</w:t>
      </w:r>
      <w:r w:rsidR="002916C9">
        <w:rPr>
          <w:rFonts w:hint="eastAsia"/>
          <w:sz w:val="18"/>
          <w:szCs w:val="18"/>
        </w:rPr>
        <w:t>：</w:t>
      </w:r>
      <w:r>
        <w:rPr>
          <w:rFonts w:hint="eastAsia"/>
          <w:sz w:val="18"/>
          <w:szCs w:val="18"/>
        </w:rPr>
        <w:t>空白处</w:t>
      </w:r>
      <w:r w:rsidR="00E457EE">
        <w:rPr>
          <w:rFonts w:hint="eastAsia"/>
          <w:sz w:val="18"/>
          <w:szCs w:val="18"/>
        </w:rPr>
        <w:t>为必填项，</w:t>
      </w:r>
      <w:r>
        <w:rPr>
          <w:rFonts w:hint="eastAsia"/>
          <w:sz w:val="18"/>
          <w:szCs w:val="18"/>
        </w:rPr>
        <w:t>需要企业手动进行完善，完善后点击“保存”即可</w:t>
      </w:r>
    </w:p>
    <w:p w:rsidR="002E083D" w:rsidRPr="002E083D" w:rsidRDefault="00E457EE" w:rsidP="002E083D">
      <w:pPr>
        <w:ind w:leftChars="600" w:left="1260"/>
        <w:rPr>
          <w:sz w:val="18"/>
          <w:szCs w:val="18"/>
        </w:rPr>
      </w:pPr>
      <w:r>
        <w:rPr>
          <w:rFonts w:hint="eastAsia"/>
          <w:sz w:val="18"/>
          <w:szCs w:val="18"/>
        </w:rPr>
        <w:t>3</w:t>
      </w:r>
      <w:r w:rsidR="002916C9">
        <w:rPr>
          <w:rFonts w:hint="eastAsia"/>
          <w:sz w:val="18"/>
          <w:szCs w:val="18"/>
        </w:rPr>
        <w:t>）附件材料：</w:t>
      </w:r>
      <w:r w:rsidR="008B31FF">
        <w:rPr>
          <w:rFonts w:hint="eastAsia"/>
          <w:sz w:val="18"/>
          <w:szCs w:val="18"/>
        </w:rPr>
        <w:t>包括身份证、照片、学历证</w:t>
      </w:r>
      <w:r w:rsidR="00922844">
        <w:rPr>
          <w:rFonts w:hint="eastAsia"/>
          <w:sz w:val="18"/>
          <w:szCs w:val="18"/>
        </w:rPr>
        <w:t>，</w:t>
      </w:r>
      <w:r w:rsidR="00D563AA">
        <w:rPr>
          <w:rFonts w:hint="eastAsia"/>
          <w:sz w:val="18"/>
          <w:szCs w:val="18"/>
        </w:rPr>
        <w:t>如果是技术工人需要上</w:t>
      </w:r>
      <w:proofErr w:type="gramStart"/>
      <w:r w:rsidR="00D563AA">
        <w:rPr>
          <w:rFonts w:hint="eastAsia"/>
          <w:sz w:val="18"/>
          <w:szCs w:val="18"/>
        </w:rPr>
        <w:t>传保险</w:t>
      </w:r>
      <w:proofErr w:type="gramEnd"/>
      <w:r w:rsidR="00D563AA">
        <w:rPr>
          <w:rFonts w:hint="eastAsia"/>
          <w:sz w:val="18"/>
          <w:szCs w:val="18"/>
        </w:rPr>
        <w:t>相关附件，</w:t>
      </w:r>
      <w:r w:rsidR="00922844">
        <w:rPr>
          <w:rFonts w:hint="eastAsia"/>
          <w:sz w:val="18"/>
          <w:szCs w:val="18"/>
        </w:rPr>
        <w:t>最后保存即可</w:t>
      </w:r>
    </w:p>
    <w:p w:rsidR="002E083D" w:rsidRDefault="002916C9" w:rsidP="002E083D">
      <w:pPr>
        <w:ind w:left="1160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 xml:space="preserve"> </w:t>
      </w:r>
      <w:r>
        <w:rPr>
          <w:rFonts w:hint="eastAsia"/>
          <w:b/>
          <w:noProof/>
          <w:sz w:val="18"/>
          <w:szCs w:val="18"/>
        </w:rPr>
        <w:drawing>
          <wp:inline distT="0" distB="0" distL="0" distR="0">
            <wp:extent cx="4161820" cy="563126"/>
            <wp:effectExtent l="19050" t="0" r="0" b="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34" cy="56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3D" w:rsidRDefault="002E083D" w:rsidP="00095B31">
      <w:pPr>
        <w:rPr>
          <w:b/>
          <w:sz w:val="18"/>
          <w:szCs w:val="18"/>
        </w:rPr>
      </w:pPr>
    </w:p>
    <w:p w:rsidR="002E083D" w:rsidRDefault="00095B31" w:rsidP="00095B31">
      <w:pPr>
        <w:ind w:leftChars="200" w:left="1143" w:hangingChars="400" w:hanging="723"/>
        <w:rPr>
          <w:b/>
          <w:color w:val="FF0000"/>
          <w:sz w:val="18"/>
          <w:szCs w:val="18"/>
        </w:rPr>
      </w:pPr>
      <w:r>
        <w:rPr>
          <w:rFonts w:hint="eastAsia"/>
          <w:b/>
          <w:sz w:val="18"/>
          <w:szCs w:val="18"/>
        </w:rPr>
        <w:t xml:space="preserve">        </w:t>
      </w:r>
      <w:r w:rsidRPr="00095B31">
        <w:rPr>
          <w:rFonts w:hint="eastAsia"/>
          <w:b/>
          <w:color w:val="FF0000"/>
          <w:sz w:val="18"/>
          <w:szCs w:val="18"/>
        </w:rPr>
        <w:t>总结：企业将上述信息（企业基本信息、专业技术人员信息）填报完成之后，就可以到培训考试模块的在线培训报名中找到对应的培训通知，然后进行在线报名了</w:t>
      </w:r>
    </w:p>
    <w:p w:rsidR="00095B31" w:rsidRPr="00095B31" w:rsidRDefault="00095B31" w:rsidP="00095B31">
      <w:pPr>
        <w:ind w:leftChars="200" w:left="1143" w:hangingChars="400" w:hanging="723"/>
        <w:rPr>
          <w:b/>
          <w:color w:val="FF0000"/>
          <w:sz w:val="18"/>
          <w:szCs w:val="18"/>
        </w:rPr>
      </w:pPr>
    </w:p>
    <w:p w:rsidR="00095B31" w:rsidRPr="00252FB5" w:rsidRDefault="00095B31" w:rsidP="00095B31">
      <w:pPr>
        <w:outlineLvl w:val="1"/>
        <w:rPr>
          <w:sz w:val="18"/>
          <w:szCs w:val="18"/>
        </w:rPr>
      </w:pPr>
      <w:bookmarkStart w:id="11" w:name="_Toc479276821"/>
      <w:r w:rsidRPr="00D27468">
        <w:rPr>
          <w:rFonts w:ascii="黑体" w:eastAsia="黑体" w:hAnsi="黑体" w:hint="eastAsia"/>
          <w:b/>
          <w:sz w:val="30"/>
          <w:szCs w:val="30"/>
        </w:rPr>
        <w:t>·</w:t>
      </w:r>
      <w:r>
        <w:rPr>
          <w:rFonts w:ascii="黑体" w:eastAsia="黑体" w:hAnsi="黑体" w:hint="eastAsia"/>
          <w:b/>
          <w:sz w:val="30"/>
          <w:szCs w:val="30"/>
        </w:rPr>
        <w:t>2</w:t>
      </w:r>
      <w:r w:rsidRPr="00D27468">
        <w:rPr>
          <w:rFonts w:ascii="黑体" w:eastAsia="黑体" w:hAnsi="黑体" w:hint="eastAsia"/>
          <w:b/>
          <w:sz w:val="30"/>
          <w:szCs w:val="30"/>
        </w:rPr>
        <w:t>．</w:t>
      </w:r>
      <w:r>
        <w:rPr>
          <w:rFonts w:ascii="黑体" w:eastAsia="黑体" w:hAnsi="黑体" w:hint="eastAsia"/>
          <w:b/>
          <w:sz w:val="30"/>
          <w:szCs w:val="30"/>
        </w:rPr>
        <w:t>培训考试</w:t>
      </w:r>
      <w:bookmarkEnd w:id="11"/>
    </w:p>
    <w:p w:rsidR="00095B31" w:rsidRPr="00095B31" w:rsidRDefault="00095B31" w:rsidP="00095B31">
      <w:pPr>
        <w:pStyle w:val="a5"/>
        <w:numPr>
          <w:ilvl w:val="1"/>
          <w:numId w:val="37"/>
        </w:numPr>
        <w:ind w:firstLineChars="0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在线培训报名</w:t>
      </w:r>
    </w:p>
    <w:p w:rsidR="00095B31" w:rsidRPr="00095B31" w:rsidRDefault="00095B31" w:rsidP="00095B31">
      <w:pPr>
        <w:ind w:leftChars="500" w:left="1050"/>
        <w:rPr>
          <w:sz w:val="18"/>
          <w:szCs w:val="18"/>
        </w:rPr>
      </w:pPr>
      <w:r w:rsidRPr="00095B31">
        <w:rPr>
          <w:rFonts w:hint="eastAsia"/>
          <w:sz w:val="18"/>
          <w:szCs w:val="18"/>
        </w:rPr>
        <w:t>2.1.1</w:t>
      </w:r>
      <w:r>
        <w:rPr>
          <w:rFonts w:hint="eastAsia"/>
          <w:sz w:val="18"/>
          <w:szCs w:val="18"/>
        </w:rPr>
        <w:t>公告查询</w:t>
      </w:r>
      <w:r w:rsidRPr="00095B31">
        <w:rPr>
          <w:rFonts w:hint="eastAsia"/>
          <w:sz w:val="18"/>
          <w:szCs w:val="18"/>
        </w:rPr>
        <w:t>：</w:t>
      </w:r>
      <w:r>
        <w:rPr>
          <w:rFonts w:hint="eastAsia"/>
          <w:sz w:val="18"/>
          <w:szCs w:val="18"/>
        </w:rPr>
        <w:t>可通过公告名称、培训类型（安全人员培训、监理人员培训、现场管理人员培训）进行相应培训公告查询，</w:t>
      </w:r>
      <w:r w:rsidRPr="00095B31">
        <w:rPr>
          <w:rFonts w:hint="eastAsia"/>
          <w:sz w:val="18"/>
          <w:szCs w:val="18"/>
        </w:rPr>
        <w:t>每页展示人员记录</w:t>
      </w:r>
      <w:r w:rsidRPr="00095B31">
        <w:rPr>
          <w:rFonts w:hint="eastAsia"/>
          <w:sz w:val="18"/>
          <w:szCs w:val="18"/>
        </w:rPr>
        <w:t>10</w:t>
      </w:r>
      <w:r w:rsidRPr="00095B31">
        <w:rPr>
          <w:rFonts w:hint="eastAsia"/>
          <w:sz w:val="18"/>
          <w:szCs w:val="18"/>
        </w:rPr>
        <w:t>条。如图：</w:t>
      </w:r>
    </w:p>
    <w:p w:rsidR="00862168" w:rsidRPr="00095B31" w:rsidRDefault="00095B31" w:rsidP="00095B31">
      <w:pPr>
        <w:ind w:left="1083"/>
        <w:rPr>
          <w:b/>
          <w:sz w:val="18"/>
          <w:szCs w:val="18"/>
        </w:rPr>
      </w:pPr>
      <w:r>
        <w:rPr>
          <w:rFonts w:hint="eastAsia"/>
          <w:b/>
          <w:noProof/>
          <w:sz w:val="18"/>
          <w:szCs w:val="18"/>
        </w:rPr>
        <w:drawing>
          <wp:inline distT="0" distB="0" distL="0" distR="0">
            <wp:extent cx="4267530" cy="629407"/>
            <wp:effectExtent l="19050" t="0" r="0" b="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158" cy="6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E2" w:rsidRPr="00862168" w:rsidRDefault="00095B31" w:rsidP="00862168">
      <w:pPr>
        <w:ind w:left="800"/>
        <w:rPr>
          <w:sz w:val="18"/>
          <w:szCs w:val="18"/>
        </w:rPr>
      </w:pPr>
      <w:r>
        <w:rPr>
          <w:rFonts w:hint="eastAsia"/>
          <w:sz w:val="18"/>
          <w:szCs w:val="18"/>
        </w:rPr>
        <w:lastRenderedPageBreak/>
        <w:t xml:space="preserve">   </w:t>
      </w:r>
    </w:p>
    <w:p w:rsidR="00095B31" w:rsidRDefault="0017104A" w:rsidP="00095B3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2.1.2 </w:t>
      </w:r>
      <w:r>
        <w:rPr>
          <w:rFonts w:hint="eastAsia"/>
          <w:sz w:val="18"/>
          <w:szCs w:val="18"/>
        </w:rPr>
        <w:t>在线报名流程：</w:t>
      </w:r>
      <w:r>
        <w:rPr>
          <w:rFonts w:hint="eastAsia"/>
          <w:sz w:val="18"/>
          <w:szCs w:val="18"/>
        </w:rPr>
        <w:t xml:space="preserve"> </w:t>
      </w:r>
    </w:p>
    <w:p w:rsidR="00095B31" w:rsidRDefault="0017104A" w:rsidP="00095B3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1</w:t>
      </w:r>
      <w:r>
        <w:rPr>
          <w:rFonts w:hint="eastAsia"/>
          <w:sz w:val="18"/>
          <w:szCs w:val="18"/>
        </w:rPr>
        <w:t>）</w:t>
      </w:r>
      <w:r w:rsidRPr="0017104A">
        <w:rPr>
          <w:rFonts w:hint="eastAsia"/>
          <w:sz w:val="18"/>
          <w:szCs w:val="18"/>
        </w:rPr>
        <w:t>找到对应的培训通知</w:t>
      </w:r>
      <w:r>
        <w:rPr>
          <w:rFonts w:hint="eastAsia"/>
          <w:sz w:val="18"/>
          <w:szCs w:val="18"/>
        </w:rPr>
        <w:t>，在通知后面点击“在线报名”，如图</w:t>
      </w:r>
    </w:p>
    <w:p w:rsidR="00095B31" w:rsidRDefault="0017104A" w:rsidP="00095B3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</w:t>
      </w:r>
      <w:r>
        <w:rPr>
          <w:rFonts w:hint="eastAsia"/>
          <w:noProof/>
          <w:sz w:val="18"/>
          <w:szCs w:val="18"/>
        </w:rPr>
        <w:drawing>
          <wp:inline distT="0" distB="0" distL="0" distR="0">
            <wp:extent cx="4189088" cy="584653"/>
            <wp:effectExtent l="19050" t="0" r="1912" b="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11" cy="58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B31" w:rsidRDefault="0017104A" w:rsidP="00095B3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</w:t>
      </w:r>
    </w:p>
    <w:p w:rsidR="00095B31" w:rsidRDefault="0017104A" w:rsidP="00095B3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2</w:t>
      </w:r>
      <w:r>
        <w:rPr>
          <w:rFonts w:hint="eastAsia"/>
          <w:sz w:val="18"/>
          <w:szCs w:val="18"/>
        </w:rPr>
        <w:t>）在培训通知的详细信息最下方，点击“在线申请报名”，如图：</w:t>
      </w:r>
    </w:p>
    <w:p w:rsidR="00095B31" w:rsidRDefault="0017104A" w:rsidP="00095B3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</w:t>
      </w:r>
      <w:r>
        <w:rPr>
          <w:rFonts w:hint="eastAsia"/>
          <w:noProof/>
          <w:sz w:val="18"/>
          <w:szCs w:val="18"/>
        </w:rPr>
        <w:drawing>
          <wp:inline distT="0" distB="0" distL="0" distR="0">
            <wp:extent cx="4191628" cy="1997072"/>
            <wp:effectExtent l="19050" t="0" r="0" b="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885" cy="199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B31" w:rsidRDefault="0017104A" w:rsidP="00095B3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</w:t>
      </w:r>
    </w:p>
    <w:p w:rsidR="00095B31" w:rsidRDefault="0017104A" w:rsidP="00095B3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3</w:t>
      </w:r>
      <w:r>
        <w:rPr>
          <w:rFonts w:hint="eastAsia"/>
          <w:sz w:val="18"/>
          <w:szCs w:val="18"/>
        </w:rPr>
        <w:t>）填写报名具体信息，如图：</w:t>
      </w:r>
    </w:p>
    <w:p w:rsidR="00095B31" w:rsidRDefault="0017104A" w:rsidP="0017104A">
      <w:pPr>
        <w:ind w:left="1080" w:hangingChars="600" w:hanging="108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</w:t>
      </w:r>
      <w:r>
        <w:rPr>
          <w:rFonts w:hint="eastAsia"/>
          <w:noProof/>
          <w:sz w:val="18"/>
          <w:szCs w:val="18"/>
        </w:rPr>
        <w:drawing>
          <wp:inline distT="0" distB="0" distL="0" distR="0">
            <wp:extent cx="4191628" cy="1764047"/>
            <wp:effectExtent l="19050" t="0" r="0" b="0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720" cy="176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B31" w:rsidRDefault="00095B31" w:rsidP="00095B31">
      <w:pPr>
        <w:rPr>
          <w:sz w:val="18"/>
          <w:szCs w:val="18"/>
        </w:rPr>
      </w:pPr>
    </w:p>
    <w:p w:rsidR="00095B31" w:rsidRDefault="004D4764" w:rsidP="004D4764">
      <w:pPr>
        <w:ind w:left="1080" w:hangingChars="600" w:hanging="1080"/>
        <w:rPr>
          <w:b/>
          <w:color w:val="FF0000"/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</w:t>
      </w:r>
      <w:r w:rsidRPr="004D4764">
        <w:rPr>
          <w:rFonts w:hint="eastAsia"/>
          <w:b/>
          <w:color w:val="FF0000"/>
          <w:sz w:val="18"/>
          <w:szCs w:val="18"/>
        </w:rPr>
        <w:t>总结：企业</w:t>
      </w:r>
      <w:r w:rsidR="00D2199B">
        <w:rPr>
          <w:rFonts w:hint="eastAsia"/>
          <w:b/>
          <w:color w:val="FF0000"/>
          <w:sz w:val="18"/>
          <w:szCs w:val="18"/>
        </w:rPr>
        <w:t>提交在线报名申请后，需等待岗</w:t>
      </w:r>
      <w:proofErr w:type="gramStart"/>
      <w:r w:rsidR="00D2199B">
        <w:rPr>
          <w:rFonts w:hint="eastAsia"/>
          <w:b/>
          <w:color w:val="FF0000"/>
          <w:sz w:val="18"/>
          <w:szCs w:val="18"/>
        </w:rPr>
        <w:t>培</w:t>
      </w:r>
      <w:proofErr w:type="gramEnd"/>
      <w:r w:rsidR="00D2199B">
        <w:rPr>
          <w:rFonts w:hint="eastAsia"/>
          <w:b/>
          <w:color w:val="FF0000"/>
          <w:sz w:val="18"/>
          <w:szCs w:val="18"/>
        </w:rPr>
        <w:t>大厅窗口人员进行</w:t>
      </w:r>
      <w:r w:rsidR="00D563AA">
        <w:rPr>
          <w:rFonts w:hint="eastAsia"/>
          <w:b/>
          <w:color w:val="FF0000"/>
          <w:sz w:val="18"/>
          <w:szCs w:val="18"/>
        </w:rPr>
        <w:t>初审</w:t>
      </w:r>
      <w:r w:rsidR="00D2199B">
        <w:rPr>
          <w:rFonts w:hint="eastAsia"/>
          <w:b/>
          <w:color w:val="FF0000"/>
          <w:sz w:val="18"/>
          <w:szCs w:val="18"/>
        </w:rPr>
        <w:t>，如</w:t>
      </w:r>
      <w:r w:rsidR="00D563AA">
        <w:rPr>
          <w:rFonts w:hint="eastAsia"/>
          <w:b/>
          <w:color w:val="FF0000"/>
          <w:sz w:val="18"/>
          <w:szCs w:val="18"/>
        </w:rPr>
        <w:t>初审</w:t>
      </w:r>
      <w:r w:rsidR="00D2199B">
        <w:rPr>
          <w:rFonts w:hint="eastAsia"/>
          <w:b/>
          <w:color w:val="FF0000"/>
          <w:sz w:val="18"/>
          <w:szCs w:val="18"/>
        </w:rPr>
        <w:t>通过的企业在</w:t>
      </w:r>
      <w:r w:rsidR="00D563AA">
        <w:rPr>
          <w:rFonts w:hint="eastAsia"/>
          <w:b/>
          <w:color w:val="FF0000"/>
          <w:sz w:val="18"/>
          <w:szCs w:val="18"/>
        </w:rPr>
        <w:t>在线报名模块</w:t>
      </w:r>
      <w:r w:rsidR="00D2199B">
        <w:rPr>
          <w:rFonts w:hint="eastAsia"/>
          <w:b/>
          <w:color w:val="FF0000"/>
          <w:sz w:val="18"/>
          <w:szCs w:val="18"/>
        </w:rPr>
        <w:t>进行打印报名表</w:t>
      </w:r>
      <w:r w:rsidR="00D563AA">
        <w:rPr>
          <w:rFonts w:hint="eastAsia"/>
          <w:b/>
          <w:color w:val="FF0000"/>
          <w:sz w:val="18"/>
          <w:szCs w:val="18"/>
        </w:rPr>
        <w:t>，然后</w:t>
      </w:r>
      <w:proofErr w:type="gramStart"/>
      <w:r w:rsidR="00D2199B">
        <w:rPr>
          <w:rFonts w:hint="eastAsia"/>
          <w:b/>
          <w:color w:val="FF0000"/>
          <w:sz w:val="18"/>
          <w:szCs w:val="18"/>
        </w:rPr>
        <w:t>去</w:t>
      </w:r>
      <w:r w:rsidR="00D563AA">
        <w:rPr>
          <w:rFonts w:hint="eastAsia"/>
          <w:b/>
          <w:color w:val="FF0000"/>
          <w:sz w:val="18"/>
          <w:szCs w:val="18"/>
        </w:rPr>
        <w:t>相应</w:t>
      </w:r>
      <w:proofErr w:type="gramEnd"/>
      <w:r w:rsidR="00D563AA">
        <w:rPr>
          <w:rFonts w:hint="eastAsia"/>
          <w:b/>
          <w:color w:val="FF0000"/>
          <w:sz w:val="18"/>
          <w:szCs w:val="18"/>
        </w:rPr>
        <w:t>银行进行缴费（在线支付功能</w:t>
      </w:r>
      <w:r w:rsidR="00F726B8">
        <w:rPr>
          <w:rFonts w:hint="eastAsia"/>
          <w:b/>
          <w:color w:val="FF0000"/>
          <w:sz w:val="18"/>
          <w:szCs w:val="18"/>
        </w:rPr>
        <w:t>完善</w:t>
      </w:r>
      <w:r w:rsidR="00D563AA">
        <w:rPr>
          <w:rFonts w:hint="eastAsia"/>
          <w:b/>
          <w:color w:val="FF0000"/>
          <w:sz w:val="18"/>
          <w:szCs w:val="18"/>
        </w:rPr>
        <w:t>后企业就可在系统中进行缴费），最后企业拿着报名表及缴费</w:t>
      </w:r>
      <w:proofErr w:type="gramStart"/>
      <w:r w:rsidR="00D563AA">
        <w:rPr>
          <w:rFonts w:hint="eastAsia"/>
          <w:b/>
          <w:color w:val="FF0000"/>
          <w:sz w:val="18"/>
          <w:szCs w:val="18"/>
        </w:rPr>
        <w:t>单去岗培大厅</w:t>
      </w:r>
      <w:proofErr w:type="gramEnd"/>
      <w:r w:rsidR="00D563AA">
        <w:rPr>
          <w:rFonts w:hint="eastAsia"/>
          <w:b/>
          <w:color w:val="FF0000"/>
          <w:sz w:val="18"/>
          <w:szCs w:val="18"/>
        </w:rPr>
        <w:t>进行复审</w:t>
      </w:r>
      <w:r w:rsidR="00D2199B">
        <w:rPr>
          <w:rFonts w:hint="eastAsia"/>
          <w:b/>
          <w:color w:val="FF0000"/>
          <w:sz w:val="18"/>
          <w:szCs w:val="18"/>
        </w:rPr>
        <w:t>。如图：</w:t>
      </w:r>
    </w:p>
    <w:p w:rsidR="00AB1480" w:rsidRPr="004D4764" w:rsidRDefault="00AB1480" w:rsidP="00AB1480">
      <w:pPr>
        <w:ind w:left="1084" w:hangingChars="600" w:hanging="1084"/>
        <w:rPr>
          <w:b/>
          <w:color w:val="FF0000"/>
          <w:sz w:val="18"/>
          <w:szCs w:val="18"/>
        </w:rPr>
      </w:pPr>
      <w:r>
        <w:rPr>
          <w:rFonts w:hint="eastAsia"/>
          <w:b/>
          <w:color w:val="FF0000"/>
          <w:sz w:val="18"/>
          <w:szCs w:val="18"/>
        </w:rPr>
        <w:t xml:space="preserve">            </w:t>
      </w:r>
      <w:r>
        <w:rPr>
          <w:rFonts w:hint="eastAsia"/>
          <w:b/>
          <w:noProof/>
          <w:color w:val="FF0000"/>
          <w:sz w:val="18"/>
          <w:szCs w:val="18"/>
        </w:rPr>
        <w:drawing>
          <wp:inline distT="0" distB="0" distL="0" distR="0">
            <wp:extent cx="4235817" cy="781935"/>
            <wp:effectExtent l="1905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066" cy="78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480" w:rsidRPr="004D4764" w:rsidSect="00DA24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74F3" w:rsidRDefault="007074F3" w:rsidP="00C46CF3">
      <w:r>
        <w:separator/>
      </w:r>
    </w:p>
  </w:endnote>
  <w:endnote w:type="continuationSeparator" w:id="0">
    <w:p w:rsidR="007074F3" w:rsidRDefault="007074F3" w:rsidP="00C46C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74F3" w:rsidRDefault="007074F3" w:rsidP="00C46CF3">
      <w:r>
        <w:separator/>
      </w:r>
    </w:p>
  </w:footnote>
  <w:footnote w:type="continuationSeparator" w:id="0">
    <w:p w:rsidR="007074F3" w:rsidRDefault="007074F3" w:rsidP="00C46C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57C5"/>
    <w:multiLevelType w:val="hybridMultilevel"/>
    <w:tmpl w:val="F66065A6"/>
    <w:lvl w:ilvl="0" w:tplc="F9584484">
      <w:start w:val="1"/>
      <w:numFmt w:val="decimal"/>
      <w:lvlText w:val="%1）"/>
      <w:lvlJc w:val="left"/>
      <w:pPr>
        <w:ind w:left="15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00" w:hanging="420"/>
      </w:pPr>
    </w:lvl>
    <w:lvl w:ilvl="2" w:tplc="0409001B" w:tentative="1">
      <w:start w:val="1"/>
      <w:numFmt w:val="lowerRoman"/>
      <w:lvlText w:val="%3."/>
      <w:lvlJc w:val="right"/>
      <w:pPr>
        <w:ind w:left="2420" w:hanging="420"/>
      </w:pPr>
    </w:lvl>
    <w:lvl w:ilvl="3" w:tplc="0409000F" w:tentative="1">
      <w:start w:val="1"/>
      <w:numFmt w:val="decimal"/>
      <w:lvlText w:val="%4."/>
      <w:lvlJc w:val="left"/>
      <w:pPr>
        <w:ind w:left="2840" w:hanging="420"/>
      </w:pPr>
    </w:lvl>
    <w:lvl w:ilvl="4" w:tplc="04090019" w:tentative="1">
      <w:start w:val="1"/>
      <w:numFmt w:val="lowerLetter"/>
      <w:lvlText w:val="%5)"/>
      <w:lvlJc w:val="left"/>
      <w:pPr>
        <w:ind w:left="3260" w:hanging="420"/>
      </w:pPr>
    </w:lvl>
    <w:lvl w:ilvl="5" w:tplc="0409001B" w:tentative="1">
      <w:start w:val="1"/>
      <w:numFmt w:val="lowerRoman"/>
      <w:lvlText w:val="%6."/>
      <w:lvlJc w:val="right"/>
      <w:pPr>
        <w:ind w:left="3680" w:hanging="420"/>
      </w:pPr>
    </w:lvl>
    <w:lvl w:ilvl="6" w:tplc="0409000F" w:tentative="1">
      <w:start w:val="1"/>
      <w:numFmt w:val="decimal"/>
      <w:lvlText w:val="%7."/>
      <w:lvlJc w:val="left"/>
      <w:pPr>
        <w:ind w:left="4100" w:hanging="420"/>
      </w:pPr>
    </w:lvl>
    <w:lvl w:ilvl="7" w:tplc="04090019" w:tentative="1">
      <w:start w:val="1"/>
      <w:numFmt w:val="lowerLetter"/>
      <w:lvlText w:val="%8)"/>
      <w:lvlJc w:val="left"/>
      <w:pPr>
        <w:ind w:left="4520" w:hanging="420"/>
      </w:pPr>
    </w:lvl>
    <w:lvl w:ilvl="8" w:tplc="0409001B" w:tentative="1">
      <w:start w:val="1"/>
      <w:numFmt w:val="lowerRoman"/>
      <w:lvlText w:val="%9."/>
      <w:lvlJc w:val="right"/>
      <w:pPr>
        <w:ind w:left="4940" w:hanging="420"/>
      </w:pPr>
    </w:lvl>
  </w:abstractNum>
  <w:abstractNum w:abstractNumId="1">
    <w:nsid w:val="049459C7"/>
    <w:multiLevelType w:val="multilevel"/>
    <w:tmpl w:val="E27EA8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1440"/>
      </w:pPr>
      <w:rPr>
        <w:rFonts w:hint="default"/>
      </w:rPr>
    </w:lvl>
  </w:abstractNum>
  <w:abstractNum w:abstractNumId="2">
    <w:nsid w:val="072C5DC3"/>
    <w:multiLevelType w:val="hybridMultilevel"/>
    <w:tmpl w:val="31CE2E88"/>
    <w:lvl w:ilvl="0" w:tplc="919C76F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E087E23"/>
    <w:multiLevelType w:val="hybridMultilevel"/>
    <w:tmpl w:val="24565DF6"/>
    <w:lvl w:ilvl="0" w:tplc="DDD6007E">
      <w:start w:val="1"/>
      <w:numFmt w:val="decimal"/>
      <w:lvlText w:val="（%1）"/>
      <w:lvlJc w:val="left"/>
      <w:pPr>
        <w:ind w:left="171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4">
    <w:nsid w:val="0EB602A7"/>
    <w:multiLevelType w:val="hybridMultilevel"/>
    <w:tmpl w:val="A71A26FE"/>
    <w:lvl w:ilvl="0" w:tplc="FD3EE326">
      <w:start w:val="1"/>
      <w:numFmt w:val="upperLetter"/>
      <w:lvlText w:val="%1、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5">
    <w:nsid w:val="10BC1E92"/>
    <w:multiLevelType w:val="multilevel"/>
    <w:tmpl w:val="CA8250E0"/>
    <w:lvl w:ilvl="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60" w:hanging="1440"/>
      </w:pPr>
      <w:rPr>
        <w:rFonts w:hint="default"/>
      </w:rPr>
    </w:lvl>
  </w:abstractNum>
  <w:abstractNum w:abstractNumId="6">
    <w:nsid w:val="11BA4C24"/>
    <w:multiLevelType w:val="hybridMultilevel"/>
    <w:tmpl w:val="32B810EA"/>
    <w:lvl w:ilvl="0" w:tplc="D24079FC">
      <w:start w:val="1"/>
      <w:numFmt w:val="decimal"/>
      <w:lvlText w:val="%1）"/>
      <w:lvlJc w:val="left"/>
      <w:pPr>
        <w:ind w:left="15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00" w:hanging="420"/>
      </w:pPr>
    </w:lvl>
    <w:lvl w:ilvl="2" w:tplc="0409001B" w:tentative="1">
      <w:start w:val="1"/>
      <w:numFmt w:val="lowerRoman"/>
      <w:lvlText w:val="%3."/>
      <w:lvlJc w:val="right"/>
      <w:pPr>
        <w:ind w:left="2420" w:hanging="420"/>
      </w:pPr>
    </w:lvl>
    <w:lvl w:ilvl="3" w:tplc="0409000F" w:tentative="1">
      <w:start w:val="1"/>
      <w:numFmt w:val="decimal"/>
      <w:lvlText w:val="%4."/>
      <w:lvlJc w:val="left"/>
      <w:pPr>
        <w:ind w:left="2840" w:hanging="420"/>
      </w:pPr>
    </w:lvl>
    <w:lvl w:ilvl="4" w:tplc="04090019" w:tentative="1">
      <w:start w:val="1"/>
      <w:numFmt w:val="lowerLetter"/>
      <w:lvlText w:val="%5)"/>
      <w:lvlJc w:val="left"/>
      <w:pPr>
        <w:ind w:left="3260" w:hanging="420"/>
      </w:pPr>
    </w:lvl>
    <w:lvl w:ilvl="5" w:tplc="0409001B" w:tentative="1">
      <w:start w:val="1"/>
      <w:numFmt w:val="lowerRoman"/>
      <w:lvlText w:val="%6."/>
      <w:lvlJc w:val="right"/>
      <w:pPr>
        <w:ind w:left="3680" w:hanging="420"/>
      </w:pPr>
    </w:lvl>
    <w:lvl w:ilvl="6" w:tplc="0409000F" w:tentative="1">
      <w:start w:val="1"/>
      <w:numFmt w:val="decimal"/>
      <w:lvlText w:val="%7."/>
      <w:lvlJc w:val="left"/>
      <w:pPr>
        <w:ind w:left="4100" w:hanging="420"/>
      </w:pPr>
    </w:lvl>
    <w:lvl w:ilvl="7" w:tplc="04090019" w:tentative="1">
      <w:start w:val="1"/>
      <w:numFmt w:val="lowerLetter"/>
      <w:lvlText w:val="%8)"/>
      <w:lvlJc w:val="left"/>
      <w:pPr>
        <w:ind w:left="4520" w:hanging="420"/>
      </w:pPr>
    </w:lvl>
    <w:lvl w:ilvl="8" w:tplc="0409001B" w:tentative="1">
      <w:start w:val="1"/>
      <w:numFmt w:val="lowerRoman"/>
      <w:lvlText w:val="%9."/>
      <w:lvlJc w:val="right"/>
      <w:pPr>
        <w:ind w:left="4940" w:hanging="420"/>
      </w:pPr>
    </w:lvl>
  </w:abstractNum>
  <w:abstractNum w:abstractNumId="7">
    <w:nsid w:val="158007B8"/>
    <w:multiLevelType w:val="hybridMultilevel"/>
    <w:tmpl w:val="B1A6D502"/>
    <w:lvl w:ilvl="0" w:tplc="3D10D83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7821DFD"/>
    <w:multiLevelType w:val="hybridMultilevel"/>
    <w:tmpl w:val="46EA13FC"/>
    <w:lvl w:ilvl="0" w:tplc="E428520E">
      <w:start w:val="1"/>
      <w:numFmt w:val="decimal"/>
      <w:lvlText w:val="%1）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9">
    <w:nsid w:val="179A2326"/>
    <w:multiLevelType w:val="hybridMultilevel"/>
    <w:tmpl w:val="308E0E14"/>
    <w:lvl w:ilvl="0" w:tplc="8D8804C4">
      <w:start w:val="1"/>
      <w:numFmt w:val="decimal"/>
      <w:lvlText w:val="%1）"/>
      <w:lvlJc w:val="left"/>
      <w:pPr>
        <w:ind w:left="16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10">
    <w:nsid w:val="1AC3525A"/>
    <w:multiLevelType w:val="multilevel"/>
    <w:tmpl w:val="1B3E66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20" w:hanging="1440"/>
      </w:pPr>
      <w:rPr>
        <w:rFonts w:hint="default"/>
      </w:rPr>
    </w:lvl>
  </w:abstractNum>
  <w:abstractNum w:abstractNumId="11">
    <w:nsid w:val="1DB73D5A"/>
    <w:multiLevelType w:val="hybridMultilevel"/>
    <w:tmpl w:val="2876C184"/>
    <w:lvl w:ilvl="0" w:tplc="C944E4C6">
      <w:start w:val="5"/>
      <w:numFmt w:val="bullet"/>
      <w:lvlText w:val=""/>
      <w:lvlJc w:val="left"/>
      <w:pPr>
        <w:ind w:left="541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2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1" w:hanging="420"/>
      </w:pPr>
      <w:rPr>
        <w:rFonts w:ascii="Wingdings" w:hAnsi="Wingdings" w:hint="default"/>
      </w:rPr>
    </w:lvl>
  </w:abstractNum>
  <w:abstractNum w:abstractNumId="12">
    <w:nsid w:val="219F7A1A"/>
    <w:multiLevelType w:val="multilevel"/>
    <w:tmpl w:val="E27EA8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1440"/>
      </w:pPr>
      <w:rPr>
        <w:rFonts w:hint="default"/>
      </w:rPr>
    </w:lvl>
  </w:abstractNum>
  <w:abstractNum w:abstractNumId="13">
    <w:nsid w:val="22DE680F"/>
    <w:multiLevelType w:val="hybridMultilevel"/>
    <w:tmpl w:val="C09463B0"/>
    <w:lvl w:ilvl="0" w:tplc="56D0FC12">
      <w:start w:val="1"/>
      <w:numFmt w:val="decimal"/>
      <w:lvlText w:val="%1）"/>
      <w:lvlJc w:val="left"/>
      <w:pPr>
        <w:ind w:left="16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70" w:hanging="420"/>
      </w:pPr>
    </w:lvl>
    <w:lvl w:ilvl="2" w:tplc="0409001B" w:tentative="1">
      <w:start w:val="1"/>
      <w:numFmt w:val="lowerRoman"/>
      <w:lvlText w:val="%3."/>
      <w:lvlJc w:val="right"/>
      <w:pPr>
        <w:ind w:left="2590" w:hanging="420"/>
      </w:pPr>
    </w:lvl>
    <w:lvl w:ilvl="3" w:tplc="0409000F" w:tentative="1">
      <w:start w:val="1"/>
      <w:numFmt w:val="decimal"/>
      <w:lvlText w:val="%4."/>
      <w:lvlJc w:val="left"/>
      <w:pPr>
        <w:ind w:left="3010" w:hanging="420"/>
      </w:pPr>
    </w:lvl>
    <w:lvl w:ilvl="4" w:tplc="04090019" w:tentative="1">
      <w:start w:val="1"/>
      <w:numFmt w:val="lowerLetter"/>
      <w:lvlText w:val="%5)"/>
      <w:lvlJc w:val="left"/>
      <w:pPr>
        <w:ind w:left="3430" w:hanging="420"/>
      </w:pPr>
    </w:lvl>
    <w:lvl w:ilvl="5" w:tplc="0409001B" w:tentative="1">
      <w:start w:val="1"/>
      <w:numFmt w:val="lowerRoman"/>
      <w:lvlText w:val="%6."/>
      <w:lvlJc w:val="right"/>
      <w:pPr>
        <w:ind w:left="3850" w:hanging="420"/>
      </w:pPr>
    </w:lvl>
    <w:lvl w:ilvl="6" w:tplc="0409000F" w:tentative="1">
      <w:start w:val="1"/>
      <w:numFmt w:val="decimal"/>
      <w:lvlText w:val="%7."/>
      <w:lvlJc w:val="left"/>
      <w:pPr>
        <w:ind w:left="4270" w:hanging="420"/>
      </w:pPr>
    </w:lvl>
    <w:lvl w:ilvl="7" w:tplc="04090019" w:tentative="1">
      <w:start w:val="1"/>
      <w:numFmt w:val="lowerLetter"/>
      <w:lvlText w:val="%8)"/>
      <w:lvlJc w:val="left"/>
      <w:pPr>
        <w:ind w:left="4690" w:hanging="420"/>
      </w:pPr>
    </w:lvl>
    <w:lvl w:ilvl="8" w:tplc="0409001B" w:tentative="1">
      <w:start w:val="1"/>
      <w:numFmt w:val="lowerRoman"/>
      <w:lvlText w:val="%9."/>
      <w:lvlJc w:val="right"/>
      <w:pPr>
        <w:ind w:left="5110" w:hanging="420"/>
      </w:pPr>
    </w:lvl>
  </w:abstractNum>
  <w:abstractNum w:abstractNumId="14">
    <w:nsid w:val="267D41B0"/>
    <w:multiLevelType w:val="hybridMultilevel"/>
    <w:tmpl w:val="A2C04EB4"/>
    <w:lvl w:ilvl="0" w:tplc="10B2BEBC">
      <w:start w:val="1"/>
      <w:numFmt w:val="decimal"/>
      <w:lvlText w:val="%1）"/>
      <w:lvlJc w:val="left"/>
      <w:pPr>
        <w:ind w:left="15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00" w:hanging="420"/>
      </w:pPr>
    </w:lvl>
    <w:lvl w:ilvl="2" w:tplc="0409001B" w:tentative="1">
      <w:start w:val="1"/>
      <w:numFmt w:val="lowerRoman"/>
      <w:lvlText w:val="%3."/>
      <w:lvlJc w:val="right"/>
      <w:pPr>
        <w:ind w:left="2420" w:hanging="420"/>
      </w:pPr>
    </w:lvl>
    <w:lvl w:ilvl="3" w:tplc="0409000F" w:tentative="1">
      <w:start w:val="1"/>
      <w:numFmt w:val="decimal"/>
      <w:lvlText w:val="%4."/>
      <w:lvlJc w:val="left"/>
      <w:pPr>
        <w:ind w:left="2840" w:hanging="420"/>
      </w:pPr>
    </w:lvl>
    <w:lvl w:ilvl="4" w:tplc="04090019" w:tentative="1">
      <w:start w:val="1"/>
      <w:numFmt w:val="lowerLetter"/>
      <w:lvlText w:val="%5)"/>
      <w:lvlJc w:val="left"/>
      <w:pPr>
        <w:ind w:left="3260" w:hanging="420"/>
      </w:pPr>
    </w:lvl>
    <w:lvl w:ilvl="5" w:tplc="0409001B" w:tentative="1">
      <w:start w:val="1"/>
      <w:numFmt w:val="lowerRoman"/>
      <w:lvlText w:val="%6."/>
      <w:lvlJc w:val="right"/>
      <w:pPr>
        <w:ind w:left="3680" w:hanging="420"/>
      </w:pPr>
    </w:lvl>
    <w:lvl w:ilvl="6" w:tplc="0409000F" w:tentative="1">
      <w:start w:val="1"/>
      <w:numFmt w:val="decimal"/>
      <w:lvlText w:val="%7."/>
      <w:lvlJc w:val="left"/>
      <w:pPr>
        <w:ind w:left="4100" w:hanging="420"/>
      </w:pPr>
    </w:lvl>
    <w:lvl w:ilvl="7" w:tplc="04090019" w:tentative="1">
      <w:start w:val="1"/>
      <w:numFmt w:val="lowerLetter"/>
      <w:lvlText w:val="%8)"/>
      <w:lvlJc w:val="left"/>
      <w:pPr>
        <w:ind w:left="4520" w:hanging="420"/>
      </w:pPr>
    </w:lvl>
    <w:lvl w:ilvl="8" w:tplc="0409001B" w:tentative="1">
      <w:start w:val="1"/>
      <w:numFmt w:val="lowerRoman"/>
      <w:lvlText w:val="%9."/>
      <w:lvlJc w:val="right"/>
      <w:pPr>
        <w:ind w:left="4940" w:hanging="420"/>
      </w:pPr>
    </w:lvl>
  </w:abstractNum>
  <w:abstractNum w:abstractNumId="15">
    <w:nsid w:val="283A0349"/>
    <w:multiLevelType w:val="multilevel"/>
    <w:tmpl w:val="ABCC25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28532506"/>
    <w:multiLevelType w:val="multilevel"/>
    <w:tmpl w:val="3D623E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1440"/>
      </w:pPr>
      <w:rPr>
        <w:rFonts w:hint="default"/>
      </w:rPr>
    </w:lvl>
  </w:abstractNum>
  <w:abstractNum w:abstractNumId="17">
    <w:nsid w:val="2AC166EC"/>
    <w:multiLevelType w:val="multilevel"/>
    <w:tmpl w:val="89BC5C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1440"/>
      </w:pPr>
      <w:rPr>
        <w:rFonts w:hint="default"/>
      </w:rPr>
    </w:lvl>
  </w:abstractNum>
  <w:abstractNum w:abstractNumId="18">
    <w:nsid w:val="2E3E4E8F"/>
    <w:multiLevelType w:val="hybridMultilevel"/>
    <w:tmpl w:val="500C2DCE"/>
    <w:lvl w:ilvl="0" w:tplc="3E6C38FA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38B7756C"/>
    <w:multiLevelType w:val="multilevel"/>
    <w:tmpl w:val="E27EA8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1440"/>
      </w:pPr>
      <w:rPr>
        <w:rFonts w:hint="default"/>
      </w:rPr>
    </w:lvl>
  </w:abstractNum>
  <w:abstractNum w:abstractNumId="20">
    <w:nsid w:val="412E4809"/>
    <w:multiLevelType w:val="multilevel"/>
    <w:tmpl w:val="8E0030D4"/>
    <w:lvl w:ilvl="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60" w:hanging="1440"/>
      </w:pPr>
      <w:rPr>
        <w:rFonts w:hint="default"/>
      </w:rPr>
    </w:lvl>
  </w:abstractNum>
  <w:abstractNum w:abstractNumId="21">
    <w:nsid w:val="43A13277"/>
    <w:multiLevelType w:val="multilevel"/>
    <w:tmpl w:val="7AB03C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1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1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41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24" w:hanging="1440"/>
      </w:pPr>
      <w:rPr>
        <w:rFonts w:hint="default"/>
      </w:rPr>
    </w:lvl>
  </w:abstractNum>
  <w:abstractNum w:abstractNumId="22">
    <w:nsid w:val="479A1715"/>
    <w:multiLevelType w:val="hybridMultilevel"/>
    <w:tmpl w:val="AB2EABB0"/>
    <w:lvl w:ilvl="0" w:tplc="39841060">
      <w:start w:val="1"/>
      <w:numFmt w:val="decimal"/>
      <w:lvlText w:val="%1）"/>
      <w:lvlJc w:val="left"/>
      <w:pPr>
        <w:ind w:left="15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2000" w:hanging="420"/>
      </w:pPr>
    </w:lvl>
    <w:lvl w:ilvl="2" w:tplc="0409001B" w:tentative="1">
      <w:start w:val="1"/>
      <w:numFmt w:val="lowerRoman"/>
      <w:lvlText w:val="%3."/>
      <w:lvlJc w:val="right"/>
      <w:pPr>
        <w:ind w:left="2420" w:hanging="420"/>
      </w:pPr>
    </w:lvl>
    <w:lvl w:ilvl="3" w:tplc="0409000F" w:tentative="1">
      <w:start w:val="1"/>
      <w:numFmt w:val="decimal"/>
      <w:lvlText w:val="%4."/>
      <w:lvlJc w:val="left"/>
      <w:pPr>
        <w:ind w:left="2840" w:hanging="420"/>
      </w:pPr>
    </w:lvl>
    <w:lvl w:ilvl="4" w:tplc="04090019" w:tentative="1">
      <w:start w:val="1"/>
      <w:numFmt w:val="lowerLetter"/>
      <w:lvlText w:val="%5)"/>
      <w:lvlJc w:val="left"/>
      <w:pPr>
        <w:ind w:left="3260" w:hanging="420"/>
      </w:pPr>
    </w:lvl>
    <w:lvl w:ilvl="5" w:tplc="0409001B" w:tentative="1">
      <w:start w:val="1"/>
      <w:numFmt w:val="lowerRoman"/>
      <w:lvlText w:val="%6."/>
      <w:lvlJc w:val="right"/>
      <w:pPr>
        <w:ind w:left="3680" w:hanging="420"/>
      </w:pPr>
    </w:lvl>
    <w:lvl w:ilvl="6" w:tplc="0409000F" w:tentative="1">
      <w:start w:val="1"/>
      <w:numFmt w:val="decimal"/>
      <w:lvlText w:val="%7."/>
      <w:lvlJc w:val="left"/>
      <w:pPr>
        <w:ind w:left="4100" w:hanging="420"/>
      </w:pPr>
    </w:lvl>
    <w:lvl w:ilvl="7" w:tplc="04090019" w:tentative="1">
      <w:start w:val="1"/>
      <w:numFmt w:val="lowerLetter"/>
      <w:lvlText w:val="%8)"/>
      <w:lvlJc w:val="left"/>
      <w:pPr>
        <w:ind w:left="4520" w:hanging="420"/>
      </w:pPr>
    </w:lvl>
    <w:lvl w:ilvl="8" w:tplc="0409001B" w:tentative="1">
      <w:start w:val="1"/>
      <w:numFmt w:val="lowerRoman"/>
      <w:lvlText w:val="%9."/>
      <w:lvlJc w:val="right"/>
      <w:pPr>
        <w:ind w:left="4940" w:hanging="420"/>
      </w:pPr>
    </w:lvl>
  </w:abstractNum>
  <w:abstractNum w:abstractNumId="23">
    <w:nsid w:val="47FA7CDD"/>
    <w:multiLevelType w:val="multilevel"/>
    <w:tmpl w:val="8E0030D4"/>
    <w:lvl w:ilvl="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60" w:hanging="1440"/>
      </w:pPr>
      <w:rPr>
        <w:rFonts w:hint="default"/>
      </w:rPr>
    </w:lvl>
  </w:abstractNum>
  <w:abstractNum w:abstractNumId="24">
    <w:nsid w:val="48151307"/>
    <w:multiLevelType w:val="multilevel"/>
    <w:tmpl w:val="54DCE9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25">
    <w:nsid w:val="499E7E05"/>
    <w:multiLevelType w:val="hybridMultilevel"/>
    <w:tmpl w:val="FE0E2D00"/>
    <w:lvl w:ilvl="0" w:tplc="4462B0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4EAC68C7"/>
    <w:multiLevelType w:val="multilevel"/>
    <w:tmpl w:val="C80C09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1440"/>
      </w:pPr>
      <w:rPr>
        <w:rFonts w:hint="default"/>
      </w:rPr>
    </w:lvl>
  </w:abstractNum>
  <w:abstractNum w:abstractNumId="27">
    <w:nsid w:val="5B870610"/>
    <w:multiLevelType w:val="hybridMultilevel"/>
    <w:tmpl w:val="33824892"/>
    <w:lvl w:ilvl="0" w:tplc="D7427D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E925E74"/>
    <w:multiLevelType w:val="hybridMultilevel"/>
    <w:tmpl w:val="501CCC7C"/>
    <w:lvl w:ilvl="0" w:tplc="88A00B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9">
    <w:nsid w:val="6020041E"/>
    <w:multiLevelType w:val="multilevel"/>
    <w:tmpl w:val="2DC41702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00" w:hanging="1440"/>
      </w:pPr>
      <w:rPr>
        <w:rFonts w:hint="default"/>
      </w:rPr>
    </w:lvl>
  </w:abstractNum>
  <w:abstractNum w:abstractNumId="30">
    <w:nsid w:val="64847360"/>
    <w:multiLevelType w:val="hybridMultilevel"/>
    <w:tmpl w:val="78FCFE58"/>
    <w:lvl w:ilvl="0" w:tplc="DEE0CAE6">
      <w:start w:val="1"/>
      <w:numFmt w:val="decimal"/>
      <w:lvlText w:val="（%1）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31">
    <w:nsid w:val="68E731E3"/>
    <w:multiLevelType w:val="multilevel"/>
    <w:tmpl w:val="FCBC81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32">
    <w:nsid w:val="6A39489C"/>
    <w:multiLevelType w:val="multilevel"/>
    <w:tmpl w:val="A18C27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33">
    <w:nsid w:val="6E935B5A"/>
    <w:multiLevelType w:val="multilevel"/>
    <w:tmpl w:val="C80C09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1440"/>
      </w:pPr>
      <w:rPr>
        <w:rFonts w:hint="default"/>
      </w:rPr>
    </w:lvl>
  </w:abstractNum>
  <w:abstractNum w:abstractNumId="34">
    <w:nsid w:val="765A195D"/>
    <w:multiLevelType w:val="multilevel"/>
    <w:tmpl w:val="5D20ED48"/>
    <w:lvl w:ilvl="0">
      <w:start w:val="1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0" w:hanging="4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35">
    <w:nsid w:val="79CE1C4B"/>
    <w:multiLevelType w:val="multilevel"/>
    <w:tmpl w:val="8E0030D4"/>
    <w:lvl w:ilvl="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60" w:hanging="1440"/>
      </w:pPr>
      <w:rPr>
        <w:rFonts w:hint="default"/>
      </w:rPr>
    </w:lvl>
  </w:abstractNum>
  <w:abstractNum w:abstractNumId="36">
    <w:nsid w:val="7AAE47B0"/>
    <w:multiLevelType w:val="multilevel"/>
    <w:tmpl w:val="F68283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1440"/>
      </w:pPr>
      <w:rPr>
        <w:rFonts w:hint="default"/>
      </w:rPr>
    </w:lvl>
  </w:abstractNum>
  <w:abstractNum w:abstractNumId="37">
    <w:nsid w:val="7D336C38"/>
    <w:multiLevelType w:val="hybridMultilevel"/>
    <w:tmpl w:val="4030DD8E"/>
    <w:lvl w:ilvl="0" w:tplc="280A79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9"/>
  </w:num>
  <w:num w:numId="2">
    <w:abstractNumId w:val="15"/>
  </w:num>
  <w:num w:numId="3">
    <w:abstractNumId w:val="7"/>
  </w:num>
  <w:num w:numId="4">
    <w:abstractNumId w:val="37"/>
  </w:num>
  <w:num w:numId="5">
    <w:abstractNumId w:val="25"/>
  </w:num>
  <w:num w:numId="6">
    <w:abstractNumId w:val="2"/>
  </w:num>
  <w:num w:numId="7">
    <w:abstractNumId w:val="3"/>
  </w:num>
  <w:num w:numId="8">
    <w:abstractNumId w:val="27"/>
  </w:num>
  <w:num w:numId="9">
    <w:abstractNumId w:val="4"/>
  </w:num>
  <w:num w:numId="10">
    <w:abstractNumId w:val="18"/>
  </w:num>
  <w:num w:numId="11">
    <w:abstractNumId w:val="30"/>
  </w:num>
  <w:num w:numId="12">
    <w:abstractNumId w:val="5"/>
  </w:num>
  <w:num w:numId="13">
    <w:abstractNumId w:val="23"/>
  </w:num>
  <w:num w:numId="14">
    <w:abstractNumId w:val="28"/>
  </w:num>
  <w:num w:numId="15">
    <w:abstractNumId w:val="24"/>
  </w:num>
  <w:num w:numId="16">
    <w:abstractNumId w:val="32"/>
  </w:num>
  <w:num w:numId="17">
    <w:abstractNumId w:val="8"/>
  </w:num>
  <w:num w:numId="18">
    <w:abstractNumId w:val="10"/>
  </w:num>
  <w:num w:numId="19">
    <w:abstractNumId w:val="19"/>
  </w:num>
  <w:num w:numId="20">
    <w:abstractNumId w:val="12"/>
  </w:num>
  <w:num w:numId="21">
    <w:abstractNumId w:val="6"/>
  </w:num>
  <w:num w:numId="22">
    <w:abstractNumId w:val="1"/>
  </w:num>
  <w:num w:numId="23">
    <w:abstractNumId w:val="11"/>
  </w:num>
  <w:num w:numId="24">
    <w:abstractNumId w:val="35"/>
  </w:num>
  <w:num w:numId="25">
    <w:abstractNumId w:val="20"/>
  </w:num>
  <w:num w:numId="26">
    <w:abstractNumId w:val="36"/>
  </w:num>
  <w:num w:numId="27">
    <w:abstractNumId w:val="16"/>
  </w:num>
  <w:num w:numId="28">
    <w:abstractNumId w:val="17"/>
  </w:num>
  <w:num w:numId="29">
    <w:abstractNumId w:val="14"/>
  </w:num>
  <w:num w:numId="30">
    <w:abstractNumId w:val="34"/>
  </w:num>
  <w:num w:numId="31">
    <w:abstractNumId w:val="31"/>
  </w:num>
  <w:num w:numId="32">
    <w:abstractNumId w:val="26"/>
  </w:num>
  <w:num w:numId="33">
    <w:abstractNumId w:val="0"/>
  </w:num>
  <w:num w:numId="34">
    <w:abstractNumId w:val="22"/>
  </w:num>
  <w:num w:numId="35">
    <w:abstractNumId w:val="9"/>
  </w:num>
  <w:num w:numId="36">
    <w:abstractNumId w:val="33"/>
  </w:num>
  <w:num w:numId="37">
    <w:abstractNumId w:val="21"/>
  </w:num>
  <w:num w:numId="3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185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6CF3"/>
    <w:rsid w:val="00002690"/>
    <w:rsid w:val="000028A3"/>
    <w:rsid w:val="00006CB2"/>
    <w:rsid w:val="00012F49"/>
    <w:rsid w:val="00013414"/>
    <w:rsid w:val="00014DFD"/>
    <w:rsid w:val="00016BBC"/>
    <w:rsid w:val="00021E81"/>
    <w:rsid w:val="0002212A"/>
    <w:rsid w:val="00023CBF"/>
    <w:rsid w:val="000243D5"/>
    <w:rsid w:val="0003331C"/>
    <w:rsid w:val="00033B38"/>
    <w:rsid w:val="00037CFD"/>
    <w:rsid w:val="00040587"/>
    <w:rsid w:val="00044FA4"/>
    <w:rsid w:val="000466C4"/>
    <w:rsid w:val="00046D92"/>
    <w:rsid w:val="00047495"/>
    <w:rsid w:val="00050FCE"/>
    <w:rsid w:val="00051464"/>
    <w:rsid w:val="00060032"/>
    <w:rsid w:val="000731AD"/>
    <w:rsid w:val="00075089"/>
    <w:rsid w:val="000757E0"/>
    <w:rsid w:val="00076EA4"/>
    <w:rsid w:val="00080458"/>
    <w:rsid w:val="0008049D"/>
    <w:rsid w:val="00080D47"/>
    <w:rsid w:val="00083917"/>
    <w:rsid w:val="0008687E"/>
    <w:rsid w:val="00091499"/>
    <w:rsid w:val="00094292"/>
    <w:rsid w:val="00095B31"/>
    <w:rsid w:val="000A7A6C"/>
    <w:rsid w:val="000B2C40"/>
    <w:rsid w:val="000B2E87"/>
    <w:rsid w:val="000C37B3"/>
    <w:rsid w:val="000C4B66"/>
    <w:rsid w:val="000C6A6A"/>
    <w:rsid w:val="000D1E8C"/>
    <w:rsid w:val="000D3CF0"/>
    <w:rsid w:val="000E68B6"/>
    <w:rsid w:val="000F275F"/>
    <w:rsid w:val="000F2AC2"/>
    <w:rsid w:val="00100C9C"/>
    <w:rsid w:val="001049E3"/>
    <w:rsid w:val="00107BF2"/>
    <w:rsid w:val="00127373"/>
    <w:rsid w:val="00132764"/>
    <w:rsid w:val="00132DC1"/>
    <w:rsid w:val="001355F7"/>
    <w:rsid w:val="00142831"/>
    <w:rsid w:val="00146CB5"/>
    <w:rsid w:val="00146FC1"/>
    <w:rsid w:val="00147F29"/>
    <w:rsid w:val="0015535A"/>
    <w:rsid w:val="0015557B"/>
    <w:rsid w:val="00157B92"/>
    <w:rsid w:val="00161621"/>
    <w:rsid w:val="001631B1"/>
    <w:rsid w:val="00163D54"/>
    <w:rsid w:val="0017104A"/>
    <w:rsid w:val="0017349F"/>
    <w:rsid w:val="00175644"/>
    <w:rsid w:val="00176C35"/>
    <w:rsid w:val="001805B2"/>
    <w:rsid w:val="00184237"/>
    <w:rsid w:val="00190578"/>
    <w:rsid w:val="001953FD"/>
    <w:rsid w:val="00196250"/>
    <w:rsid w:val="001A033F"/>
    <w:rsid w:val="001A3B62"/>
    <w:rsid w:val="001A68D4"/>
    <w:rsid w:val="001B2CAE"/>
    <w:rsid w:val="001B5208"/>
    <w:rsid w:val="001B62D8"/>
    <w:rsid w:val="001B7048"/>
    <w:rsid w:val="001C2C71"/>
    <w:rsid w:val="001C42D6"/>
    <w:rsid w:val="001D48C3"/>
    <w:rsid w:val="001D4ED1"/>
    <w:rsid w:val="001D5065"/>
    <w:rsid w:val="001D7372"/>
    <w:rsid w:val="001E1500"/>
    <w:rsid w:val="001E49E4"/>
    <w:rsid w:val="001F1050"/>
    <w:rsid w:val="001F6AB6"/>
    <w:rsid w:val="001F6FF8"/>
    <w:rsid w:val="001F7B9F"/>
    <w:rsid w:val="001F7FE2"/>
    <w:rsid w:val="00201136"/>
    <w:rsid w:val="00203BF2"/>
    <w:rsid w:val="002079F2"/>
    <w:rsid w:val="00222F4D"/>
    <w:rsid w:val="00224BC7"/>
    <w:rsid w:val="00225E8F"/>
    <w:rsid w:val="00231433"/>
    <w:rsid w:val="00242210"/>
    <w:rsid w:val="00244556"/>
    <w:rsid w:val="0024587C"/>
    <w:rsid w:val="00250679"/>
    <w:rsid w:val="00252FB5"/>
    <w:rsid w:val="00257624"/>
    <w:rsid w:val="0026262D"/>
    <w:rsid w:val="00275A98"/>
    <w:rsid w:val="00276A6F"/>
    <w:rsid w:val="00277ED8"/>
    <w:rsid w:val="00281834"/>
    <w:rsid w:val="00291343"/>
    <w:rsid w:val="002915F1"/>
    <w:rsid w:val="002916C9"/>
    <w:rsid w:val="00291DA6"/>
    <w:rsid w:val="00296CFB"/>
    <w:rsid w:val="002977B1"/>
    <w:rsid w:val="002A1F42"/>
    <w:rsid w:val="002A27CA"/>
    <w:rsid w:val="002A4901"/>
    <w:rsid w:val="002A672C"/>
    <w:rsid w:val="002A7A81"/>
    <w:rsid w:val="002B1F20"/>
    <w:rsid w:val="002B1F70"/>
    <w:rsid w:val="002B62C0"/>
    <w:rsid w:val="002C0B88"/>
    <w:rsid w:val="002C132D"/>
    <w:rsid w:val="002C4D18"/>
    <w:rsid w:val="002C6C00"/>
    <w:rsid w:val="002C6E9C"/>
    <w:rsid w:val="002C7A21"/>
    <w:rsid w:val="002D22B5"/>
    <w:rsid w:val="002D2928"/>
    <w:rsid w:val="002D46BF"/>
    <w:rsid w:val="002D7196"/>
    <w:rsid w:val="002D7587"/>
    <w:rsid w:val="002E083D"/>
    <w:rsid w:val="002E3C0B"/>
    <w:rsid w:val="002E603A"/>
    <w:rsid w:val="002E67D6"/>
    <w:rsid w:val="002E721E"/>
    <w:rsid w:val="002E7627"/>
    <w:rsid w:val="002E7816"/>
    <w:rsid w:val="002F2722"/>
    <w:rsid w:val="002F3259"/>
    <w:rsid w:val="002F6FEC"/>
    <w:rsid w:val="002F7CC1"/>
    <w:rsid w:val="00303C07"/>
    <w:rsid w:val="00304650"/>
    <w:rsid w:val="00304CA1"/>
    <w:rsid w:val="003050F1"/>
    <w:rsid w:val="0031408A"/>
    <w:rsid w:val="00314FDC"/>
    <w:rsid w:val="00320057"/>
    <w:rsid w:val="0032383E"/>
    <w:rsid w:val="00327227"/>
    <w:rsid w:val="00327735"/>
    <w:rsid w:val="00332A5E"/>
    <w:rsid w:val="0033507D"/>
    <w:rsid w:val="00337F68"/>
    <w:rsid w:val="00337FC0"/>
    <w:rsid w:val="003405A2"/>
    <w:rsid w:val="00343778"/>
    <w:rsid w:val="00347F1B"/>
    <w:rsid w:val="00350C0C"/>
    <w:rsid w:val="0035222D"/>
    <w:rsid w:val="00354CD3"/>
    <w:rsid w:val="00356A0D"/>
    <w:rsid w:val="00356D30"/>
    <w:rsid w:val="00356D91"/>
    <w:rsid w:val="003604AA"/>
    <w:rsid w:val="00361F3C"/>
    <w:rsid w:val="0036233A"/>
    <w:rsid w:val="003658F5"/>
    <w:rsid w:val="0036683E"/>
    <w:rsid w:val="00367495"/>
    <w:rsid w:val="00380425"/>
    <w:rsid w:val="003862C9"/>
    <w:rsid w:val="003876AB"/>
    <w:rsid w:val="0039736E"/>
    <w:rsid w:val="003A0499"/>
    <w:rsid w:val="003A4E14"/>
    <w:rsid w:val="003A7C5D"/>
    <w:rsid w:val="003B1A8F"/>
    <w:rsid w:val="003B5301"/>
    <w:rsid w:val="003B5F0F"/>
    <w:rsid w:val="003C41B8"/>
    <w:rsid w:val="003D12F6"/>
    <w:rsid w:val="003D264B"/>
    <w:rsid w:val="003D6467"/>
    <w:rsid w:val="003D7C8C"/>
    <w:rsid w:val="003E22B2"/>
    <w:rsid w:val="003E3B41"/>
    <w:rsid w:val="003E6DDC"/>
    <w:rsid w:val="003F61D9"/>
    <w:rsid w:val="003F670D"/>
    <w:rsid w:val="00402371"/>
    <w:rsid w:val="00403DF0"/>
    <w:rsid w:val="00404014"/>
    <w:rsid w:val="00405601"/>
    <w:rsid w:val="00413883"/>
    <w:rsid w:val="00413FC2"/>
    <w:rsid w:val="00415AA0"/>
    <w:rsid w:val="00421CC3"/>
    <w:rsid w:val="00423BAD"/>
    <w:rsid w:val="00423D57"/>
    <w:rsid w:val="0042479B"/>
    <w:rsid w:val="00424CD8"/>
    <w:rsid w:val="00427FFE"/>
    <w:rsid w:val="00430D8F"/>
    <w:rsid w:val="00433182"/>
    <w:rsid w:val="0043558F"/>
    <w:rsid w:val="004367CB"/>
    <w:rsid w:val="004378EB"/>
    <w:rsid w:val="00443A88"/>
    <w:rsid w:val="00451675"/>
    <w:rsid w:val="004528F6"/>
    <w:rsid w:val="004631BA"/>
    <w:rsid w:val="00465E4B"/>
    <w:rsid w:val="00470595"/>
    <w:rsid w:val="00471A3D"/>
    <w:rsid w:val="00474BBD"/>
    <w:rsid w:val="0047521B"/>
    <w:rsid w:val="00475466"/>
    <w:rsid w:val="004759A5"/>
    <w:rsid w:val="00476B18"/>
    <w:rsid w:val="00477A64"/>
    <w:rsid w:val="004861E0"/>
    <w:rsid w:val="00487289"/>
    <w:rsid w:val="004927F2"/>
    <w:rsid w:val="00494241"/>
    <w:rsid w:val="004A1CC6"/>
    <w:rsid w:val="004A1FD6"/>
    <w:rsid w:val="004A3185"/>
    <w:rsid w:val="004B0599"/>
    <w:rsid w:val="004B10DF"/>
    <w:rsid w:val="004B1D95"/>
    <w:rsid w:val="004B25CD"/>
    <w:rsid w:val="004B2CF5"/>
    <w:rsid w:val="004B6B15"/>
    <w:rsid w:val="004C0B78"/>
    <w:rsid w:val="004C4FF4"/>
    <w:rsid w:val="004C7A6F"/>
    <w:rsid w:val="004D1CCD"/>
    <w:rsid w:val="004D4764"/>
    <w:rsid w:val="004D51CC"/>
    <w:rsid w:val="004D7408"/>
    <w:rsid w:val="004E0E97"/>
    <w:rsid w:val="004E1F8A"/>
    <w:rsid w:val="004E5A5B"/>
    <w:rsid w:val="004E5B9D"/>
    <w:rsid w:val="004E61DA"/>
    <w:rsid w:val="00507AE0"/>
    <w:rsid w:val="005118C4"/>
    <w:rsid w:val="005120DE"/>
    <w:rsid w:val="00512140"/>
    <w:rsid w:val="00514E8D"/>
    <w:rsid w:val="00516A29"/>
    <w:rsid w:val="00525380"/>
    <w:rsid w:val="0052582F"/>
    <w:rsid w:val="005277C8"/>
    <w:rsid w:val="00532553"/>
    <w:rsid w:val="00536B6A"/>
    <w:rsid w:val="00551B26"/>
    <w:rsid w:val="00551B2E"/>
    <w:rsid w:val="00552E33"/>
    <w:rsid w:val="005547D3"/>
    <w:rsid w:val="00556F59"/>
    <w:rsid w:val="005621C6"/>
    <w:rsid w:val="00562BB7"/>
    <w:rsid w:val="005638C8"/>
    <w:rsid w:val="00563FA8"/>
    <w:rsid w:val="00564518"/>
    <w:rsid w:val="00566208"/>
    <w:rsid w:val="00570CB2"/>
    <w:rsid w:val="00583450"/>
    <w:rsid w:val="00583CA4"/>
    <w:rsid w:val="00585801"/>
    <w:rsid w:val="00587856"/>
    <w:rsid w:val="00587AF3"/>
    <w:rsid w:val="00594DB7"/>
    <w:rsid w:val="0059611A"/>
    <w:rsid w:val="005961F9"/>
    <w:rsid w:val="005A188B"/>
    <w:rsid w:val="005A3E04"/>
    <w:rsid w:val="005A432C"/>
    <w:rsid w:val="005A6A29"/>
    <w:rsid w:val="005B0A87"/>
    <w:rsid w:val="005B1E61"/>
    <w:rsid w:val="005C0253"/>
    <w:rsid w:val="005C2033"/>
    <w:rsid w:val="005C426D"/>
    <w:rsid w:val="005C4BCC"/>
    <w:rsid w:val="005C52FA"/>
    <w:rsid w:val="005D0627"/>
    <w:rsid w:val="005D2F09"/>
    <w:rsid w:val="005D52F9"/>
    <w:rsid w:val="005D607C"/>
    <w:rsid w:val="005D7CCD"/>
    <w:rsid w:val="005E0027"/>
    <w:rsid w:val="005E4B27"/>
    <w:rsid w:val="005E6884"/>
    <w:rsid w:val="005F1803"/>
    <w:rsid w:val="005F24DA"/>
    <w:rsid w:val="005F5BDE"/>
    <w:rsid w:val="005F6A3B"/>
    <w:rsid w:val="006001D2"/>
    <w:rsid w:val="00601752"/>
    <w:rsid w:val="00603C30"/>
    <w:rsid w:val="00604D18"/>
    <w:rsid w:val="00605C2E"/>
    <w:rsid w:val="00605FE3"/>
    <w:rsid w:val="006104FA"/>
    <w:rsid w:val="006114E2"/>
    <w:rsid w:val="006115D0"/>
    <w:rsid w:val="006172A9"/>
    <w:rsid w:val="006174C6"/>
    <w:rsid w:val="0062634C"/>
    <w:rsid w:val="00631943"/>
    <w:rsid w:val="00633203"/>
    <w:rsid w:val="00633C48"/>
    <w:rsid w:val="00634ACD"/>
    <w:rsid w:val="0063610F"/>
    <w:rsid w:val="00642CC9"/>
    <w:rsid w:val="006430A9"/>
    <w:rsid w:val="00643F18"/>
    <w:rsid w:val="00644470"/>
    <w:rsid w:val="006454F9"/>
    <w:rsid w:val="006465A2"/>
    <w:rsid w:val="006470E3"/>
    <w:rsid w:val="00650BDA"/>
    <w:rsid w:val="00651966"/>
    <w:rsid w:val="00652AD3"/>
    <w:rsid w:val="006543E3"/>
    <w:rsid w:val="00657FF5"/>
    <w:rsid w:val="0066307C"/>
    <w:rsid w:val="00664703"/>
    <w:rsid w:val="00666010"/>
    <w:rsid w:val="00666FFF"/>
    <w:rsid w:val="00673B0D"/>
    <w:rsid w:val="006744DE"/>
    <w:rsid w:val="0068083F"/>
    <w:rsid w:val="00680A73"/>
    <w:rsid w:val="006839CE"/>
    <w:rsid w:val="00685446"/>
    <w:rsid w:val="0068731B"/>
    <w:rsid w:val="00691352"/>
    <w:rsid w:val="006916D7"/>
    <w:rsid w:val="00693D50"/>
    <w:rsid w:val="0069497E"/>
    <w:rsid w:val="00697B3D"/>
    <w:rsid w:val="006A6362"/>
    <w:rsid w:val="006B0D9D"/>
    <w:rsid w:val="006B384A"/>
    <w:rsid w:val="006B398E"/>
    <w:rsid w:val="006B4502"/>
    <w:rsid w:val="006B5B20"/>
    <w:rsid w:val="006B7510"/>
    <w:rsid w:val="006B7FEC"/>
    <w:rsid w:val="006C151C"/>
    <w:rsid w:val="006C1ADA"/>
    <w:rsid w:val="006C29A4"/>
    <w:rsid w:val="006C2E16"/>
    <w:rsid w:val="006C7449"/>
    <w:rsid w:val="006D0555"/>
    <w:rsid w:val="006D1BDB"/>
    <w:rsid w:val="006D240C"/>
    <w:rsid w:val="006D2A93"/>
    <w:rsid w:val="006D5FDF"/>
    <w:rsid w:val="006D74A3"/>
    <w:rsid w:val="006E24AB"/>
    <w:rsid w:val="006E7B00"/>
    <w:rsid w:val="006F12CA"/>
    <w:rsid w:val="006F2DA8"/>
    <w:rsid w:val="006F5D00"/>
    <w:rsid w:val="00700B74"/>
    <w:rsid w:val="00703A52"/>
    <w:rsid w:val="00704488"/>
    <w:rsid w:val="00706E09"/>
    <w:rsid w:val="007074F3"/>
    <w:rsid w:val="00711C54"/>
    <w:rsid w:val="00713F49"/>
    <w:rsid w:val="00714E79"/>
    <w:rsid w:val="007171FB"/>
    <w:rsid w:val="00720687"/>
    <w:rsid w:val="007215D7"/>
    <w:rsid w:val="00722F83"/>
    <w:rsid w:val="0073098C"/>
    <w:rsid w:val="0073190E"/>
    <w:rsid w:val="00736D59"/>
    <w:rsid w:val="007406A8"/>
    <w:rsid w:val="00743CD6"/>
    <w:rsid w:val="00744954"/>
    <w:rsid w:val="00752568"/>
    <w:rsid w:val="00753854"/>
    <w:rsid w:val="00756EF8"/>
    <w:rsid w:val="0075707B"/>
    <w:rsid w:val="00767D9D"/>
    <w:rsid w:val="00767E55"/>
    <w:rsid w:val="00767ECB"/>
    <w:rsid w:val="00774B32"/>
    <w:rsid w:val="00774C63"/>
    <w:rsid w:val="007759C6"/>
    <w:rsid w:val="007767A4"/>
    <w:rsid w:val="007769EB"/>
    <w:rsid w:val="007839F6"/>
    <w:rsid w:val="0078520A"/>
    <w:rsid w:val="00790046"/>
    <w:rsid w:val="00791E53"/>
    <w:rsid w:val="007931BE"/>
    <w:rsid w:val="00796AB2"/>
    <w:rsid w:val="00796BCF"/>
    <w:rsid w:val="00797C0D"/>
    <w:rsid w:val="007A130C"/>
    <w:rsid w:val="007A216A"/>
    <w:rsid w:val="007A54E4"/>
    <w:rsid w:val="007A5D0B"/>
    <w:rsid w:val="007A7A8B"/>
    <w:rsid w:val="007B134D"/>
    <w:rsid w:val="007B5169"/>
    <w:rsid w:val="007B6261"/>
    <w:rsid w:val="007C1288"/>
    <w:rsid w:val="007C4D11"/>
    <w:rsid w:val="007C5AC1"/>
    <w:rsid w:val="007C7542"/>
    <w:rsid w:val="007D0F32"/>
    <w:rsid w:val="007D6F91"/>
    <w:rsid w:val="007D700F"/>
    <w:rsid w:val="007E1910"/>
    <w:rsid w:val="007E32FD"/>
    <w:rsid w:val="007E5C21"/>
    <w:rsid w:val="007E7552"/>
    <w:rsid w:val="007F1DA7"/>
    <w:rsid w:val="007F2E90"/>
    <w:rsid w:val="007F7317"/>
    <w:rsid w:val="00803033"/>
    <w:rsid w:val="00805213"/>
    <w:rsid w:val="00805CCE"/>
    <w:rsid w:val="00812D2F"/>
    <w:rsid w:val="008130E7"/>
    <w:rsid w:val="00816172"/>
    <w:rsid w:val="008176B5"/>
    <w:rsid w:val="00817EE2"/>
    <w:rsid w:val="0082318A"/>
    <w:rsid w:val="00826D01"/>
    <w:rsid w:val="0083082F"/>
    <w:rsid w:val="00830F36"/>
    <w:rsid w:val="0083111A"/>
    <w:rsid w:val="008335E3"/>
    <w:rsid w:val="008339D1"/>
    <w:rsid w:val="00833B84"/>
    <w:rsid w:val="00842F57"/>
    <w:rsid w:val="00844FB0"/>
    <w:rsid w:val="008455B9"/>
    <w:rsid w:val="00846E3C"/>
    <w:rsid w:val="008470DF"/>
    <w:rsid w:val="0085084D"/>
    <w:rsid w:val="008510CD"/>
    <w:rsid w:val="008516AC"/>
    <w:rsid w:val="0085302B"/>
    <w:rsid w:val="00862168"/>
    <w:rsid w:val="00862F44"/>
    <w:rsid w:val="00862F53"/>
    <w:rsid w:val="00865C4D"/>
    <w:rsid w:val="00870D18"/>
    <w:rsid w:val="0087285A"/>
    <w:rsid w:val="00875F3D"/>
    <w:rsid w:val="00876096"/>
    <w:rsid w:val="00877634"/>
    <w:rsid w:val="008859E3"/>
    <w:rsid w:val="00887C88"/>
    <w:rsid w:val="008903B5"/>
    <w:rsid w:val="00893194"/>
    <w:rsid w:val="00893371"/>
    <w:rsid w:val="0089475D"/>
    <w:rsid w:val="008A1F64"/>
    <w:rsid w:val="008A72C6"/>
    <w:rsid w:val="008A7C0B"/>
    <w:rsid w:val="008B02E7"/>
    <w:rsid w:val="008B2E21"/>
    <w:rsid w:val="008B31FF"/>
    <w:rsid w:val="008B5FC0"/>
    <w:rsid w:val="008B6AEF"/>
    <w:rsid w:val="008C1426"/>
    <w:rsid w:val="008C426D"/>
    <w:rsid w:val="008D356C"/>
    <w:rsid w:val="008D56BA"/>
    <w:rsid w:val="008D5CD8"/>
    <w:rsid w:val="008E246E"/>
    <w:rsid w:val="008E5157"/>
    <w:rsid w:val="008E6E2D"/>
    <w:rsid w:val="008F25BD"/>
    <w:rsid w:val="008F2746"/>
    <w:rsid w:val="008F6A66"/>
    <w:rsid w:val="008F758B"/>
    <w:rsid w:val="00903788"/>
    <w:rsid w:val="00905B40"/>
    <w:rsid w:val="00910962"/>
    <w:rsid w:val="00912EE1"/>
    <w:rsid w:val="00917C44"/>
    <w:rsid w:val="00922844"/>
    <w:rsid w:val="00922CE6"/>
    <w:rsid w:val="00923877"/>
    <w:rsid w:val="009304EF"/>
    <w:rsid w:val="0093108F"/>
    <w:rsid w:val="00931B89"/>
    <w:rsid w:val="009325A1"/>
    <w:rsid w:val="009338E1"/>
    <w:rsid w:val="009344E5"/>
    <w:rsid w:val="00935D1F"/>
    <w:rsid w:val="009364AD"/>
    <w:rsid w:val="00940ECF"/>
    <w:rsid w:val="00946CC7"/>
    <w:rsid w:val="00950EF6"/>
    <w:rsid w:val="00953637"/>
    <w:rsid w:val="00953DE6"/>
    <w:rsid w:val="00956236"/>
    <w:rsid w:val="00961178"/>
    <w:rsid w:val="00961B78"/>
    <w:rsid w:val="00962A7B"/>
    <w:rsid w:val="009743C8"/>
    <w:rsid w:val="009765C2"/>
    <w:rsid w:val="00977A99"/>
    <w:rsid w:val="00977EA5"/>
    <w:rsid w:val="0098399F"/>
    <w:rsid w:val="009865FE"/>
    <w:rsid w:val="00987CB8"/>
    <w:rsid w:val="009928AD"/>
    <w:rsid w:val="0099404E"/>
    <w:rsid w:val="0099686E"/>
    <w:rsid w:val="00996B72"/>
    <w:rsid w:val="009A06FB"/>
    <w:rsid w:val="009A1B20"/>
    <w:rsid w:val="009A503C"/>
    <w:rsid w:val="009A685F"/>
    <w:rsid w:val="009A7530"/>
    <w:rsid w:val="009B2532"/>
    <w:rsid w:val="009B47F9"/>
    <w:rsid w:val="009B4D06"/>
    <w:rsid w:val="009B4F00"/>
    <w:rsid w:val="009B5465"/>
    <w:rsid w:val="009B5BC9"/>
    <w:rsid w:val="009B5F90"/>
    <w:rsid w:val="009B7E1E"/>
    <w:rsid w:val="009C29EF"/>
    <w:rsid w:val="009D07AE"/>
    <w:rsid w:val="009D1D4D"/>
    <w:rsid w:val="009D3AC6"/>
    <w:rsid w:val="009D3E46"/>
    <w:rsid w:val="009D69A4"/>
    <w:rsid w:val="009E037C"/>
    <w:rsid w:val="009E3367"/>
    <w:rsid w:val="009E5088"/>
    <w:rsid w:val="009E5E71"/>
    <w:rsid w:val="009F0277"/>
    <w:rsid w:val="009F09CF"/>
    <w:rsid w:val="009F3E57"/>
    <w:rsid w:val="009F5708"/>
    <w:rsid w:val="009F6DFB"/>
    <w:rsid w:val="009F7821"/>
    <w:rsid w:val="00A01795"/>
    <w:rsid w:val="00A10DC9"/>
    <w:rsid w:val="00A127FF"/>
    <w:rsid w:val="00A14B68"/>
    <w:rsid w:val="00A16799"/>
    <w:rsid w:val="00A16E8E"/>
    <w:rsid w:val="00A20C27"/>
    <w:rsid w:val="00A32523"/>
    <w:rsid w:val="00A40A8D"/>
    <w:rsid w:val="00A42E5B"/>
    <w:rsid w:val="00A4616A"/>
    <w:rsid w:val="00A47F4B"/>
    <w:rsid w:val="00A63452"/>
    <w:rsid w:val="00A6457D"/>
    <w:rsid w:val="00A677F9"/>
    <w:rsid w:val="00A7426F"/>
    <w:rsid w:val="00A8634D"/>
    <w:rsid w:val="00A866FE"/>
    <w:rsid w:val="00A87319"/>
    <w:rsid w:val="00A87627"/>
    <w:rsid w:val="00A900C7"/>
    <w:rsid w:val="00A93B2B"/>
    <w:rsid w:val="00AA0E9E"/>
    <w:rsid w:val="00AA135D"/>
    <w:rsid w:val="00AA3276"/>
    <w:rsid w:val="00AA7344"/>
    <w:rsid w:val="00AB1480"/>
    <w:rsid w:val="00AB28C2"/>
    <w:rsid w:val="00AB56E9"/>
    <w:rsid w:val="00AB74DE"/>
    <w:rsid w:val="00AC2320"/>
    <w:rsid w:val="00AC2A73"/>
    <w:rsid w:val="00AC2AB1"/>
    <w:rsid w:val="00AC47E1"/>
    <w:rsid w:val="00AD2D45"/>
    <w:rsid w:val="00AD4D25"/>
    <w:rsid w:val="00AD55DA"/>
    <w:rsid w:val="00AD5682"/>
    <w:rsid w:val="00AE1B48"/>
    <w:rsid w:val="00AE2991"/>
    <w:rsid w:val="00AE3E22"/>
    <w:rsid w:val="00AE53E6"/>
    <w:rsid w:val="00AE6B6E"/>
    <w:rsid w:val="00AE6ED8"/>
    <w:rsid w:val="00AE7BA5"/>
    <w:rsid w:val="00AE7CE0"/>
    <w:rsid w:val="00AF0EF6"/>
    <w:rsid w:val="00AF1ABF"/>
    <w:rsid w:val="00AF4ADA"/>
    <w:rsid w:val="00B16207"/>
    <w:rsid w:val="00B241A8"/>
    <w:rsid w:val="00B31041"/>
    <w:rsid w:val="00B32EE8"/>
    <w:rsid w:val="00B33E0F"/>
    <w:rsid w:val="00B35821"/>
    <w:rsid w:val="00B418F4"/>
    <w:rsid w:val="00B453EA"/>
    <w:rsid w:val="00B52343"/>
    <w:rsid w:val="00B55873"/>
    <w:rsid w:val="00B567BF"/>
    <w:rsid w:val="00B5709B"/>
    <w:rsid w:val="00B6070F"/>
    <w:rsid w:val="00B61CA9"/>
    <w:rsid w:val="00B67DC7"/>
    <w:rsid w:val="00B7006F"/>
    <w:rsid w:val="00B7172C"/>
    <w:rsid w:val="00B76806"/>
    <w:rsid w:val="00B85AB3"/>
    <w:rsid w:val="00B86883"/>
    <w:rsid w:val="00B95E90"/>
    <w:rsid w:val="00BA29DC"/>
    <w:rsid w:val="00BA6558"/>
    <w:rsid w:val="00BB1184"/>
    <w:rsid w:val="00BB6388"/>
    <w:rsid w:val="00BC037E"/>
    <w:rsid w:val="00BC0DB2"/>
    <w:rsid w:val="00BC3467"/>
    <w:rsid w:val="00BC63BB"/>
    <w:rsid w:val="00BD05DD"/>
    <w:rsid w:val="00BD40A3"/>
    <w:rsid w:val="00BD5301"/>
    <w:rsid w:val="00BE270D"/>
    <w:rsid w:val="00BE6EB6"/>
    <w:rsid w:val="00BE7310"/>
    <w:rsid w:val="00BE781E"/>
    <w:rsid w:val="00BF0AAB"/>
    <w:rsid w:val="00BF28D1"/>
    <w:rsid w:val="00BF340A"/>
    <w:rsid w:val="00BF638B"/>
    <w:rsid w:val="00C000B0"/>
    <w:rsid w:val="00C02AF9"/>
    <w:rsid w:val="00C06DCC"/>
    <w:rsid w:val="00C072EB"/>
    <w:rsid w:val="00C1466A"/>
    <w:rsid w:val="00C14A7B"/>
    <w:rsid w:val="00C14BA6"/>
    <w:rsid w:val="00C17819"/>
    <w:rsid w:val="00C21262"/>
    <w:rsid w:val="00C233DA"/>
    <w:rsid w:val="00C278D9"/>
    <w:rsid w:val="00C30AF6"/>
    <w:rsid w:val="00C3126A"/>
    <w:rsid w:val="00C32808"/>
    <w:rsid w:val="00C35673"/>
    <w:rsid w:val="00C41688"/>
    <w:rsid w:val="00C4527B"/>
    <w:rsid w:val="00C46CF3"/>
    <w:rsid w:val="00C47947"/>
    <w:rsid w:val="00C50F03"/>
    <w:rsid w:val="00C53834"/>
    <w:rsid w:val="00C53B96"/>
    <w:rsid w:val="00C53E67"/>
    <w:rsid w:val="00C54FA0"/>
    <w:rsid w:val="00C57C7E"/>
    <w:rsid w:val="00C628C5"/>
    <w:rsid w:val="00C65724"/>
    <w:rsid w:val="00C67405"/>
    <w:rsid w:val="00C70278"/>
    <w:rsid w:val="00C75B0A"/>
    <w:rsid w:val="00C76396"/>
    <w:rsid w:val="00C77D3D"/>
    <w:rsid w:val="00C80BAD"/>
    <w:rsid w:val="00C87595"/>
    <w:rsid w:val="00C916F0"/>
    <w:rsid w:val="00C955DD"/>
    <w:rsid w:val="00CA1147"/>
    <w:rsid w:val="00CA3EF0"/>
    <w:rsid w:val="00CA63AA"/>
    <w:rsid w:val="00CA643C"/>
    <w:rsid w:val="00CC073D"/>
    <w:rsid w:val="00CC1800"/>
    <w:rsid w:val="00CC1DF1"/>
    <w:rsid w:val="00CC6BEE"/>
    <w:rsid w:val="00CC7049"/>
    <w:rsid w:val="00CD73B2"/>
    <w:rsid w:val="00CE0CF8"/>
    <w:rsid w:val="00CE1B86"/>
    <w:rsid w:val="00CE5843"/>
    <w:rsid w:val="00CF10FE"/>
    <w:rsid w:val="00CF24EB"/>
    <w:rsid w:val="00CF3DC6"/>
    <w:rsid w:val="00CF6C6D"/>
    <w:rsid w:val="00CF7206"/>
    <w:rsid w:val="00D04057"/>
    <w:rsid w:val="00D07FCD"/>
    <w:rsid w:val="00D1171B"/>
    <w:rsid w:val="00D119E6"/>
    <w:rsid w:val="00D12AB4"/>
    <w:rsid w:val="00D13006"/>
    <w:rsid w:val="00D14137"/>
    <w:rsid w:val="00D15AAF"/>
    <w:rsid w:val="00D1700D"/>
    <w:rsid w:val="00D206B6"/>
    <w:rsid w:val="00D2199B"/>
    <w:rsid w:val="00D23406"/>
    <w:rsid w:val="00D24A8B"/>
    <w:rsid w:val="00D24F4A"/>
    <w:rsid w:val="00D27468"/>
    <w:rsid w:val="00D31730"/>
    <w:rsid w:val="00D4140A"/>
    <w:rsid w:val="00D43CD9"/>
    <w:rsid w:val="00D45589"/>
    <w:rsid w:val="00D456B7"/>
    <w:rsid w:val="00D47E00"/>
    <w:rsid w:val="00D50F6F"/>
    <w:rsid w:val="00D51CB6"/>
    <w:rsid w:val="00D53B70"/>
    <w:rsid w:val="00D53C35"/>
    <w:rsid w:val="00D5440F"/>
    <w:rsid w:val="00D563AA"/>
    <w:rsid w:val="00D62CA1"/>
    <w:rsid w:val="00D64D34"/>
    <w:rsid w:val="00D662AB"/>
    <w:rsid w:val="00D67D23"/>
    <w:rsid w:val="00D70C06"/>
    <w:rsid w:val="00D71F05"/>
    <w:rsid w:val="00D723E0"/>
    <w:rsid w:val="00D8404D"/>
    <w:rsid w:val="00D87FE0"/>
    <w:rsid w:val="00D9650D"/>
    <w:rsid w:val="00D97688"/>
    <w:rsid w:val="00DA1F0F"/>
    <w:rsid w:val="00DA2426"/>
    <w:rsid w:val="00DA3627"/>
    <w:rsid w:val="00DA4C9E"/>
    <w:rsid w:val="00DA6E86"/>
    <w:rsid w:val="00DB3B1F"/>
    <w:rsid w:val="00DB71C5"/>
    <w:rsid w:val="00DC4E14"/>
    <w:rsid w:val="00DC5128"/>
    <w:rsid w:val="00DC5FC2"/>
    <w:rsid w:val="00DC632E"/>
    <w:rsid w:val="00DC6EB4"/>
    <w:rsid w:val="00DD0CDA"/>
    <w:rsid w:val="00DD1625"/>
    <w:rsid w:val="00DD27FE"/>
    <w:rsid w:val="00DE1E44"/>
    <w:rsid w:val="00DE415A"/>
    <w:rsid w:val="00DE7545"/>
    <w:rsid w:val="00DF1B82"/>
    <w:rsid w:val="00DF2E3F"/>
    <w:rsid w:val="00DF4E64"/>
    <w:rsid w:val="00DF609F"/>
    <w:rsid w:val="00E03B3A"/>
    <w:rsid w:val="00E11274"/>
    <w:rsid w:val="00E11C12"/>
    <w:rsid w:val="00E142E5"/>
    <w:rsid w:val="00E14951"/>
    <w:rsid w:val="00E16A85"/>
    <w:rsid w:val="00E23581"/>
    <w:rsid w:val="00E26C60"/>
    <w:rsid w:val="00E312A0"/>
    <w:rsid w:val="00E315B6"/>
    <w:rsid w:val="00E33E3F"/>
    <w:rsid w:val="00E3535B"/>
    <w:rsid w:val="00E40A58"/>
    <w:rsid w:val="00E440F4"/>
    <w:rsid w:val="00E4461A"/>
    <w:rsid w:val="00E457EE"/>
    <w:rsid w:val="00E46865"/>
    <w:rsid w:val="00E46BB0"/>
    <w:rsid w:val="00E57C51"/>
    <w:rsid w:val="00E63338"/>
    <w:rsid w:val="00E63CCC"/>
    <w:rsid w:val="00E63E2B"/>
    <w:rsid w:val="00E6412F"/>
    <w:rsid w:val="00E64F10"/>
    <w:rsid w:val="00E64FDD"/>
    <w:rsid w:val="00E66BB8"/>
    <w:rsid w:val="00E74F6A"/>
    <w:rsid w:val="00E7623A"/>
    <w:rsid w:val="00E76241"/>
    <w:rsid w:val="00E92324"/>
    <w:rsid w:val="00E95B56"/>
    <w:rsid w:val="00EA0F20"/>
    <w:rsid w:val="00EA3B9B"/>
    <w:rsid w:val="00EA4D82"/>
    <w:rsid w:val="00EA7759"/>
    <w:rsid w:val="00EA7E03"/>
    <w:rsid w:val="00EB1F5D"/>
    <w:rsid w:val="00EB5EA4"/>
    <w:rsid w:val="00EC0648"/>
    <w:rsid w:val="00EE1AE6"/>
    <w:rsid w:val="00EE1F06"/>
    <w:rsid w:val="00EE4CDC"/>
    <w:rsid w:val="00EF2689"/>
    <w:rsid w:val="00EF3819"/>
    <w:rsid w:val="00EF467A"/>
    <w:rsid w:val="00EF7CCD"/>
    <w:rsid w:val="00F00D49"/>
    <w:rsid w:val="00F01085"/>
    <w:rsid w:val="00F0674D"/>
    <w:rsid w:val="00F073BA"/>
    <w:rsid w:val="00F15205"/>
    <w:rsid w:val="00F152F9"/>
    <w:rsid w:val="00F179E5"/>
    <w:rsid w:val="00F17AD8"/>
    <w:rsid w:val="00F206DB"/>
    <w:rsid w:val="00F20804"/>
    <w:rsid w:val="00F21C5E"/>
    <w:rsid w:val="00F2273E"/>
    <w:rsid w:val="00F2571D"/>
    <w:rsid w:val="00F34E68"/>
    <w:rsid w:val="00F377BF"/>
    <w:rsid w:val="00F43CDE"/>
    <w:rsid w:val="00F451FD"/>
    <w:rsid w:val="00F45B0F"/>
    <w:rsid w:val="00F5375C"/>
    <w:rsid w:val="00F5393B"/>
    <w:rsid w:val="00F6394C"/>
    <w:rsid w:val="00F726B8"/>
    <w:rsid w:val="00F7405E"/>
    <w:rsid w:val="00F742C7"/>
    <w:rsid w:val="00F86AD7"/>
    <w:rsid w:val="00FB0566"/>
    <w:rsid w:val="00FB28BA"/>
    <w:rsid w:val="00FB2C30"/>
    <w:rsid w:val="00FB74CB"/>
    <w:rsid w:val="00FC2275"/>
    <w:rsid w:val="00FC3E55"/>
    <w:rsid w:val="00FC44FE"/>
    <w:rsid w:val="00FC541B"/>
    <w:rsid w:val="00FC66DD"/>
    <w:rsid w:val="00FD2D30"/>
    <w:rsid w:val="00FD7562"/>
    <w:rsid w:val="00FE0E38"/>
    <w:rsid w:val="00FE2E3C"/>
    <w:rsid w:val="00FE3170"/>
    <w:rsid w:val="00FE36EB"/>
    <w:rsid w:val="00FE41E3"/>
    <w:rsid w:val="00FE7E6E"/>
    <w:rsid w:val="00FF04B8"/>
    <w:rsid w:val="00FF73A1"/>
    <w:rsid w:val="00FF7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C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46C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46CF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46C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46CF3"/>
    <w:rPr>
      <w:sz w:val="18"/>
      <w:szCs w:val="18"/>
    </w:rPr>
  </w:style>
  <w:style w:type="paragraph" w:styleId="a5">
    <w:name w:val="List Paragraph"/>
    <w:basedOn w:val="a"/>
    <w:uiPriority w:val="34"/>
    <w:qFormat/>
    <w:rsid w:val="00C46CF3"/>
    <w:pPr>
      <w:ind w:firstLineChars="200" w:firstLine="420"/>
    </w:pPr>
  </w:style>
  <w:style w:type="character" w:styleId="a6">
    <w:name w:val="Hyperlink"/>
    <w:basedOn w:val="a0"/>
    <w:uiPriority w:val="99"/>
    <w:rsid w:val="00B35821"/>
    <w:rPr>
      <w:color w:val="0000FF"/>
      <w:u w:val="single"/>
    </w:rPr>
  </w:style>
  <w:style w:type="paragraph" w:styleId="a7">
    <w:name w:val="Date"/>
    <w:basedOn w:val="a"/>
    <w:next w:val="a"/>
    <w:link w:val="Char1"/>
    <w:uiPriority w:val="99"/>
    <w:semiHidden/>
    <w:unhideWhenUsed/>
    <w:rsid w:val="0033507D"/>
    <w:pPr>
      <w:ind w:leftChars="2500" w:left="100"/>
    </w:pPr>
  </w:style>
  <w:style w:type="character" w:customStyle="1" w:styleId="Char1">
    <w:name w:val="日期 Char"/>
    <w:basedOn w:val="a0"/>
    <w:link w:val="a7"/>
    <w:uiPriority w:val="99"/>
    <w:semiHidden/>
    <w:rsid w:val="0033507D"/>
  </w:style>
  <w:style w:type="paragraph" w:styleId="a8">
    <w:name w:val="Balloon Text"/>
    <w:basedOn w:val="a"/>
    <w:link w:val="Char2"/>
    <w:uiPriority w:val="99"/>
    <w:semiHidden/>
    <w:unhideWhenUsed/>
    <w:rsid w:val="00987CB8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987CB8"/>
    <w:rPr>
      <w:sz w:val="18"/>
      <w:szCs w:val="18"/>
    </w:rPr>
  </w:style>
  <w:style w:type="paragraph" w:styleId="a9">
    <w:name w:val="Normal Indent"/>
    <w:aliases w:val="表正文,正文非缩进"/>
    <w:basedOn w:val="a"/>
    <w:rsid w:val="006B0D9D"/>
    <w:pPr>
      <w:ind w:firstLine="420"/>
    </w:pPr>
    <w:rPr>
      <w:rFonts w:ascii="Times New Roman" w:eastAsia="宋体" w:hAnsi="Times New Roman" w:cs="Times New Roman"/>
      <w:szCs w:val="20"/>
    </w:rPr>
  </w:style>
  <w:style w:type="paragraph" w:styleId="aa">
    <w:name w:val="Normal (Web)"/>
    <w:basedOn w:val="a"/>
    <w:rsid w:val="00CE0CF8"/>
    <w:pPr>
      <w:widowControl/>
      <w:spacing w:after="18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7F2E90"/>
    <w:rPr>
      <w:b/>
      <w:bCs/>
    </w:rPr>
  </w:style>
  <w:style w:type="paragraph" w:styleId="1">
    <w:name w:val="toc 1"/>
    <w:basedOn w:val="a"/>
    <w:next w:val="a"/>
    <w:autoRedefine/>
    <w:uiPriority w:val="39"/>
    <w:unhideWhenUsed/>
    <w:rsid w:val="00BE270D"/>
  </w:style>
  <w:style w:type="paragraph" w:styleId="2">
    <w:name w:val="toc 2"/>
    <w:basedOn w:val="a"/>
    <w:next w:val="a"/>
    <w:autoRedefine/>
    <w:uiPriority w:val="39"/>
    <w:unhideWhenUsed/>
    <w:rsid w:val="00BE270D"/>
    <w:pPr>
      <w:ind w:leftChars="200" w:left="420"/>
    </w:pPr>
  </w:style>
  <w:style w:type="paragraph" w:styleId="3">
    <w:name w:val="toc 3"/>
    <w:basedOn w:val="a"/>
    <w:next w:val="a"/>
    <w:autoRedefine/>
    <w:uiPriority w:val="39"/>
    <w:unhideWhenUsed/>
    <w:rsid w:val="00C87595"/>
    <w:pPr>
      <w:ind w:leftChars="400" w:left="840"/>
    </w:pPr>
  </w:style>
  <w:style w:type="paragraph" w:styleId="4">
    <w:name w:val="toc 4"/>
    <w:basedOn w:val="a"/>
    <w:next w:val="a"/>
    <w:autoRedefine/>
    <w:uiPriority w:val="39"/>
    <w:unhideWhenUsed/>
    <w:rsid w:val="00767D9D"/>
    <w:pPr>
      <w:ind w:leftChars="600" w:left="12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17.180.228.66/XzPostTrainWeb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331BBD-0879-4CED-98ED-CFFB593C6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2868</TotalTime>
  <Pages>5</Pages>
  <Words>310</Words>
  <Characters>1772</Characters>
  <Application>Microsoft Office Word</Application>
  <DocSecurity>0</DocSecurity>
  <Lines>14</Lines>
  <Paragraphs>4</Paragraphs>
  <ScaleCrop>false</ScaleCrop>
  <Company/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445</cp:revision>
  <dcterms:created xsi:type="dcterms:W3CDTF">2017-03-08T06:35:00Z</dcterms:created>
  <dcterms:modified xsi:type="dcterms:W3CDTF">2017-05-30T07:04:00Z</dcterms:modified>
</cp:coreProperties>
</file>